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44200AB7" w:rsidR="004C67E0" w:rsidRPr="00D130A7" w:rsidRDefault="338B7BC8" w:rsidP="007500AE">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#10</w:t>
      </w:r>
      <w:r w:rsidR="00B14456">
        <w:rPr>
          <w:rFonts w:ascii="Arial" w:hAnsi="Arial" w:cs="Arial"/>
          <w:b/>
          <w:bCs/>
          <w:sz w:val="24"/>
          <w:szCs w:val="24"/>
          <w:lang w:eastAsia="ja-JP"/>
        </w:rPr>
        <w:t>9</w:t>
      </w:r>
      <w:r w:rsidR="003C6770">
        <w:tab/>
      </w:r>
      <w:r w:rsidRPr="338B7BC8">
        <w:rPr>
          <w:rFonts w:ascii="Arial" w:hAnsi="Arial" w:cs="Arial"/>
          <w:b/>
          <w:bCs/>
          <w:sz w:val="24"/>
          <w:szCs w:val="24"/>
        </w:rPr>
        <w:t>R4-2</w:t>
      </w:r>
      <w:r w:rsidR="00BE17E9">
        <w:rPr>
          <w:rFonts w:ascii="Arial" w:hAnsi="Arial" w:cs="Arial"/>
          <w:b/>
          <w:bCs/>
          <w:sz w:val="24"/>
          <w:szCs w:val="24"/>
        </w:rPr>
        <w:t>3</w:t>
      </w:r>
      <w:r w:rsidR="00196B21">
        <w:rPr>
          <w:rFonts w:ascii="Arial" w:hAnsi="Arial" w:cs="Arial" w:hint="eastAsia"/>
          <w:b/>
          <w:bCs/>
          <w:sz w:val="24"/>
          <w:szCs w:val="24"/>
          <w:lang w:eastAsia="ja-JP"/>
        </w:rPr>
        <w:t>1</w:t>
      </w:r>
      <w:r w:rsidR="00611064">
        <w:rPr>
          <w:rFonts w:ascii="Arial" w:hAnsi="Arial" w:cs="Arial"/>
          <w:b/>
          <w:bCs/>
          <w:sz w:val="24"/>
          <w:szCs w:val="24"/>
          <w:lang w:eastAsia="ja-JP"/>
        </w:rPr>
        <w:t>8479</w:t>
      </w:r>
    </w:p>
    <w:p w14:paraId="60665374" w14:textId="40B71E02" w:rsidR="00E414C6" w:rsidRPr="00D130A7" w:rsidRDefault="00767F7C" w:rsidP="007500AE">
      <w:pPr>
        <w:tabs>
          <w:tab w:val="right" w:pos="9630"/>
        </w:tabs>
        <w:spacing w:after="0"/>
        <w:jc w:val="both"/>
        <w:rPr>
          <w:rFonts w:ascii="Arial" w:hAnsi="Arial"/>
          <w:b/>
          <w:bCs/>
          <w:sz w:val="24"/>
          <w:szCs w:val="24"/>
          <w:lang w:val="en-US"/>
        </w:rPr>
      </w:pPr>
      <w:r>
        <w:rPr>
          <w:rFonts w:ascii="Arial" w:eastAsia="SimSun" w:hAnsi="Arial" w:cs="Arial"/>
          <w:b/>
          <w:sz w:val="24"/>
          <w:szCs w:val="24"/>
          <w:lang w:eastAsia="zh-CN"/>
        </w:rPr>
        <w:t>Chicago</w:t>
      </w:r>
      <w:r w:rsidR="00404FEE" w:rsidRPr="00376830">
        <w:rPr>
          <w:rFonts w:ascii="Arial" w:eastAsia="SimSun" w:hAnsi="Arial" w:cs="Arial"/>
          <w:b/>
          <w:sz w:val="24"/>
          <w:szCs w:val="24"/>
          <w:lang w:eastAsia="zh-CN"/>
        </w:rPr>
        <w:t xml:space="preserve">, </w:t>
      </w:r>
      <w:r>
        <w:rPr>
          <w:rFonts w:ascii="Arial" w:eastAsia="SimSun" w:hAnsi="Arial" w:cs="Arial"/>
          <w:b/>
          <w:sz w:val="24"/>
          <w:szCs w:val="24"/>
          <w:lang w:eastAsia="zh-CN"/>
        </w:rPr>
        <w:t>US</w:t>
      </w:r>
      <w:r w:rsidR="00404FEE" w:rsidRPr="00376830">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404FEE">
        <w:rPr>
          <w:rFonts w:ascii="Arial" w:eastAsia="SimSun" w:hAnsi="Arial" w:cs="Arial"/>
          <w:b/>
          <w:sz w:val="24"/>
          <w:szCs w:val="24"/>
          <w:lang w:eastAsia="zh-CN"/>
        </w:rPr>
        <w:t xml:space="preserve"> </w:t>
      </w:r>
      <w:r>
        <w:rPr>
          <w:rFonts w:ascii="Arial" w:eastAsia="SimSun" w:hAnsi="Arial" w:cs="Arial"/>
          <w:b/>
          <w:sz w:val="24"/>
          <w:szCs w:val="24"/>
          <w:lang w:eastAsia="zh-CN"/>
        </w:rPr>
        <w:t>13</w:t>
      </w:r>
      <w:r w:rsidR="00404FEE" w:rsidRPr="00376830">
        <w:rPr>
          <w:rFonts w:ascii="Arial" w:eastAsia="SimSun" w:hAnsi="Arial" w:cs="Arial"/>
          <w:b/>
          <w:sz w:val="24"/>
          <w:szCs w:val="24"/>
          <w:lang w:eastAsia="zh-CN"/>
        </w:rPr>
        <w:t xml:space="preserve"> – </w:t>
      </w:r>
      <w:r w:rsidR="00404FEE">
        <w:rPr>
          <w:rFonts w:ascii="Arial" w:eastAsia="SimSun" w:hAnsi="Arial" w:cs="Arial"/>
          <w:b/>
          <w:sz w:val="24"/>
          <w:szCs w:val="24"/>
          <w:lang w:eastAsia="zh-CN"/>
        </w:rPr>
        <w:t>1</w:t>
      </w:r>
      <w:r>
        <w:rPr>
          <w:rFonts w:ascii="Arial" w:eastAsia="SimSun" w:hAnsi="Arial" w:cs="Arial"/>
          <w:b/>
          <w:sz w:val="24"/>
          <w:szCs w:val="24"/>
          <w:lang w:eastAsia="zh-CN"/>
        </w:rPr>
        <w:t>7</w:t>
      </w:r>
      <w:r w:rsidR="00404FEE" w:rsidRPr="00376830">
        <w:rPr>
          <w:rFonts w:ascii="Arial" w:eastAsia="SimSun" w:hAnsi="Arial" w:cs="Arial"/>
          <w:b/>
          <w:sz w:val="24"/>
          <w:szCs w:val="24"/>
          <w:lang w:eastAsia="zh-CN"/>
        </w:rPr>
        <w:t>, 2023</w:t>
      </w:r>
    </w:p>
    <w:p w14:paraId="5C98555D" w14:textId="3E044DE7" w:rsidR="00214859" w:rsidRPr="00D130A7" w:rsidRDefault="338B7BC8" w:rsidP="007500AE">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E41CD5">
        <w:rPr>
          <w:rFonts w:ascii="Arial" w:hAnsi="Arial"/>
          <w:sz w:val="24"/>
          <w:szCs w:val="24"/>
          <w:lang w:val="en-US" w:eastAsia="ja-JP"/>
        </w:rPr>
        <w:t>8</w:t>
      </w:r>
      <w:r w:rsidR="00786BB9">
        <w:rPr>
          <w:rFonts w:ascii="Arial" w:hAnsi="Arial"/>
          <w:sz w:val="24"/>
          <w:szCs w:val="24"/>
          <w:lang w:val="en-US" w:eastAsia="ja-JP"/>
        </w:rPr>
        <w:t>.21.</w:t>
      </w:r>
      <w:r w:rsidR="00D975E4">
        <w:rPr>
          <w:rFonts w:ascii="Arial" w:hAnsi="Arial"/>
          <w:sz w:val="24"/>
          <w:szCs w:val="24"/>
          <w:lang w:val="en-US" w:eastAsia="ja-JP"/>
        </w:rPr>
        <w:t>3</w:t>
      </w:r>
    </w:p>
    <w:p w14:paraId="5B0FC1DA" w14:textId="77777777" w:rsidR="0081689A" w:rsidRPr="00891A01" w:rsidRDefault="0081689A" w:rsidP="007500AE">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7F23420" w:rsidR="00FA6851" w:rsidRPr="00891A01" w:rsidRDefault="338B7BC8" w:rsidP="007500AE">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E16E6B" w:rsidRPr="00E16E6B">
        <w:rPr>
          <w:rFonts w:ascii="Arial" w:hAnsi="Arial"/>
          <w:sz w:val="24"/>
          <w:szCs w:val="24"/>
          <w:lang w:val="en-US" w:eastAsia="ja-JP"/>
        </w:rPr>
        <w:t>Interoperability and testability</w:t>
      </w:r>
      <w:r w:rsidR="00453D84">
        <w:rPr>
          <w:rFonts w:ascii="Arial" w:hAnsi="Arial"/>
          <w:sz w:val="24"/>
          <w:szCs w:val="24"/>
          <w:lang w:val="en-US" w:eastAsia="ja-JP"/>
        </w:rPr>
        <w:t xml:space="preserve"> aspects</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w:t>
      </w:r>
      <w:r w:rsidR="001C1D38">
        <w:rPr>
          <w:rFonts w:ascii="Arial" w:hAnsi="Arial"/>
          <w:sz w:val="24"/>
          <w:szCs w:val="24"/>
          <w:lang w:val="en-US" w:eastAsia="ja-JP"/>
        </w:rPr>
        <w:t>NR AI/ML</w:t>
      </w:r>
    </w:p>
    <w:p w14:paraId="5CBDDE9A" w14:textId="4121126F" w:rsidR="0081689A" w:rsidRPr="00891A01" w:rsidRDefault="0081689A" w:rsidP="007500AE">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500AE">
      <w:pPr>
        <w:pStyle w:val="1"/>
        <w:numPr>
          <w:ilvl w:val="0"/>
          <w:numId w:val="1"/>
        </w:numPr>
        <w:jc w:val="both"/>
      </w:pPr>
      <w:r w:rsidRPr="00891A01">
        <w:t>Introduction</w:t>
      </w:r>
    </w:p>
    <w:p w14:paraId="0605EBF0" w14:textId="79571313" w:rsidR="00A87BB8" w:rsidRDefault="001C1D38" w:rsidP="007500AE">
      <w:pPr>
        <w:jc w:val="both"/>
        <w:rPr>
          <w:lang w:eastAsia="ja-JP"/>
        </w:rPr>
      </w:pPr>
      <w:bookmarkStart w:id="1" w:name="_Hlk149842433"/>
      <w:r>
        <w:rPr>
          <w:rFonts w:hint="eastAsia"/>
          <w:lang w:eastAsia="ja-JP"/>
        </w:rPr>
        <w:t>F</w:t>
      </w:r>
      <w:r>
        <w:rPr>
          <w:lang w:eastAsia="ja-JP"/>
        </w:rPr>
        <w:t xml:space="preserve">rom RAN4#106-bis, RAN4 has intensively discussed AI/ML for NR air interface. </w:t>
      </w:r>
      <w:r w:rsidR="00F8408B">
        <w:rPr>
          <w:lang w:eastAsia="ja-JP"/>
        </w:rPr>
        <w:t xml:space="preserve">Although RAN4 reached some consensuses, there are still many open items. </w:t>
      </w:r>
      <w:r w:rsidR="00D96C23">
        <w:rPr>
          <w:lang w:eastAsia="ja-JP"/>
        </w:rPr>
        <w:t>The previous agreements and open items are summarized in [1]</w:t>
      </w:r>
      <w:bookmarkEnd w:id="1"/>
      <w:r w:rsidR="00D96C23">
        <w:rPr>
          <w:lang w:eastAsia="ja-JP"/>
        </w:rPr>
        <w:t xml:space="preserve">. </w:t>
      </w:r>
      <w:r w:rsidR="00F8408B">
        <w:rPr>
          <w:lang w:eastAsia="ja-JP"/>
        </w:rPr>
        <w:t xml:space="preserve">This contribution </w:t>
      </w:r>
      <w:r w:rsidR="00A87BB8">
        <w:rPr>
          <w:lang w:eastAsia="ja-JP"/>
        </w:rPr>
        <w:t>proposes test encoder/decoder requirements for option 4 and provides opinions for comparison table between each option.</w:t>
      </w:r>
    </w:p>
    <w:p w14:paraId="24B66515" w14:textId="7935DFF8" w:rsidR="007A5EB7" w:rsidRDefault="338B7BC8" w:rsidP="007500AE">
      <w:pPr>
        <w:pStyle w:val="1"/>
        <w:numPr>
          <w:ilvl w:val="0"/>
          <w:numId w:val="1"/>
        </w:numPr>
        <w:spacing w:after="120"/>
        <w:jc w:val="both"/>
        <w:rPr>
          <w:lang w:eastAsia="ja-JP"/>
        </w:rPr>
      </w:pPr>
      <w:r w:rsidRPr="338B7BC8">
        <w:rPr>
          <w:lang w:eastAsia="ja-JP"/>
        </w:rPr>
        <w:t>Discussio</w:t>
      </w:r>
      <w:r w:rsidR="00452F74">
        <w:rPr>
          <w:lang w:eastAsia="ja-JP"/>
        </w:rPr>
        <w:t>n</w:t>
      </w:r>
    </w:p>
    <w:p w14:paraId="22DE317F" w14:textId="0CCC182B" w:rsidR="005D4BA0" w:rsidRPr="005D4BA0" w:rsidRDefault="00D975E4" w:rsidP="007500AE">
      <w:pPr>
        <w:pStyle w:val="1"/>
        <w:numPr>
          <w:ilvl w:val="1"/>
          <w:numId w:val="1"/>
        </w:numPr>
        <w:spacing w:after="120"/>
        <w:jc w:val="both"/>
        <w:rPr>
          <w:sz w:val="28"/>
          <w:szCs w:val="16"/>
          <w:lang w:eastAsia="ja-JP"/>
        </w:rPr>
      </w:pPr>
      <w:r w:rsidRPr="00D975E4">
        <w:rPr>
          <w:sz w:val="28"/>
          <w:szCs w:val="16"/>
          <w:lang w:eastAsia="ja-JP"/>
        </w:rPr>
        <w:t>Test encoder/decoder option 4</w:t>
      </w:r>
    </w:p>
    <w:p w14:paraId="24D5434C" w14:textId="331E0204" w:rsidR="005D4BA0" w:rsidRDefault="005D4BA0" w:rsidP="007500AE">
      <w:pPr>
        <w:jc w:val="both"/>
        <w:rPr>
          <w:lang w:eastAsia="ja-JP"/>
        </w:rPr>
      </w:pPr>
      <w:r>
        <w:rPr>
          <w:noProof/>
          <w:lang w:eastAsia="ja-JP"/>
        </w:rPr>
        <mc:AlternateContent>
          <mc:Choice Requires="wps">
            <w:drawing>
              <wp:anchor distT="45720" distB="45720" distL="114300" distR="114300" simplePos="0" relativeHeight="251659264" behindDoc="0" locked="0" layoutInCell="1" allowOverlap="1" wp14:anchorId="04D00A18" wp14:editId="69D23AAB">
                <wp:simplePos x="0" y="0"/>
                <wp:positionH relativeFrom="margin">
                  <wp:align>right</wp:align>
                </wp:positionH>
                <wp:positionV relativeFrom="paragraph">
                  <wp:posOffset>233680</wp:posOffset>
                </wp:positionV>
                <wp:extent cx="6096000" cy="1404620"/>
                <wp:effectExtent l="0" t="0" r="19050" b="2730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F79EE67" w14:textId="77777777" w:rsidR="00A876C1" w:rsidRPr="00AA7F33" w:rsidRDefault="00A876C1" w:rsidP="00A876C1">
                            <w:pPr>
                              <w:rPr>
                                <w:b/>
                                <w:szCs w:val="24"/>
                                <w:lang w:eastAsia="zh-CN"/>
                              </w:rPr>
                            </w:pPr>
                            <w:r w:rsidRPr="00AA7F33">
                              <w:rPr>
                                <w:b/>
                                <w:szCs w:val="24"/>
                                <w:lang w:eastAsia="zh-CN"/>
                              </w:rPr>
                              <w:t xml:space="preserve">Agreement: </w:t>
                            </w:r>
                          </w:p>
                          <w:p w14:paraId="63BBBE6E" w14:textId="77777777" w:rsidR="00A876C1" w:rsidRPr="00AA7F33" w:rsidRDefault="00A876C1" w:rsidP="00A876C1">
                            <w:pPr>
                              <w:pStyle w:val="afc"/>
                              <w:numPr>
                                <w:ilvl w:val="0"/>
                                <w:numId w:val="41"/>
                              </w:numPr>
                              <w:spacing w:after="120"/>
                              <w:rPr>
                                <w:rFonts w:eastAsia="游明朝"/>
                                <w:szCs w:val="24"/>
                                <w:lang w:eastAsia="ja-JP"/>
                              </w:rPr>
                            </w:pPr>
                            <w:r w:rsidRPr="00AA7F33">
                              <w:rPr>
                                <w:rFonts w:eastAsia="游明朝" w:hint="eastAsia"/>
                                <w:szCs w:val="24"/>
                                <w:lang w:eastAsia="ja-JP"/>
                              </w:rPr>
                              <w:t>W</w:t>
                            </w:r>
                            <w:r w:rsidRPr="00AA7F33">
                              <w:rPr>
                                <w:rFonts w:eastAsia="游明朝"/>
                                <w:szCs w:val="24"/>
                                <w:lang w:eastAsia="ja-JP"/>
                              </w:rPr>
                              <w:t xml:space="preserve">ho builds the decoder? </w:t>
                            </w:r>
                          </w:p>
                          <w:p w14:paraId="34857A12" w14:textId="77777777" w:rsidR="00A876C1" w:rsidRPr="00AA7F33" w:rsidRDefault="00A876C1" w:rsidP="00A876C1">
                            <w:pPr>
                              <w:pStyle w:val="afc"/>
                              <w:numPr>
                                <w:ilvl w:val="1"/>
                                <w:numId w:val="41"/>
                              </w:numPr>
                              <w:spacing w:after="120"/>
                              <w:rPr>
                                <w:rFonts w:eastAsia="游明朝"/>
                                <w:szCs w:val="24"/>
                                <w:lang w:eastAsia="ja-JP"/>
                              </w:rPr>
                            </w:pPr>
                            <w:r w:rsidRPr="00AA7F33">
                              <w:rPr>
                                <w:rFonts w:eastAsia="游明朝"/>
                                <w:szCs w:val="24"/>
                                <w:lang w:eastAsia="ja-JP"/>
                              </w:rPr>
                              <w:t xml:space="preserve"> TE vendor should be able to develop  the decoder just based on the specifications</w:t>
                            </w:r>
                            <w:r w:rsidRPr="00AA7F33">
                              <w:rPr>
                                <w:rFonts w:eastAsia="游明朝"/>
                                <w:strike/>
                                <w:szCs w:val="24"/>
                                <w:lang w:eastAsia="ja-JP"/>
                              </w:rPr>
                              <w:t xml:space="preserve"> </w:t>
                            </w:r>
                          </w:p>
                          <w:p w14:paraId="7FA8E4E5" w14:textId="77777777" w:rsidR="00A876C1" w:rsidRPr="00AA7F33" w:rsidRDefault="00A876C1" w:rsidP="00A876C1">
                            <w:pPr>
                              <w:pStyle w:val="afc"/>
                              <w:numPr>
                                <w:ilvl w:val="2"/>
                                <w:numId w:val="41"/>
                              </w:numPr>
                              <w:rPr>
                                <w:rFonts w:eastAsia="游明朝"/>
                                <w:sz w:val="21"/>
                                <w:szCs w:val="21"/>
                                <w:lang w:eastAsia="ja-JP"/>
                              </w:rPr>
                            </w:pPr>
                            <w:r w:rsidRPr="00AA7F33">
                              <w:rPr>
                                <w:rFonts w:eastAsia="游明朝"/>
                                <w:sz w:val="21"/>
                                <w:szCs w:val="21"/>
                                <w:lang w:eastAsia="ja-JP"/>
                              </w:rPr>
                              <w:t xml:space="preserve">FFS what needs to be specified, RAN4 might specify some </w:t>
                            </w:r>
                            <w:proofErr w:type="gramStart"/>
                            <w:r w:rsidRPr="00AA7F33">
                              <w:rPr>
                                <w:rFonts w:eastAsia="游明朝"/>
                                <w:sz w:val="21"/>
                                <w:szCs w:val="21"/>
                                <w:lang w:eastAsia="ja-JP"/>
                              </w:rPr>
                              <w:t>high level</w:t>
                            </w:r>
                            <w:proofErr w:type="gramEnd"/>
                            <w:r w:rsidRPr="00AA7F33">
                              <w:rPr>
                                <w:rFonts w:eastAsia="游明朝"/>
                                <w:sz w:val="21"/>
                                <w:szCs w:val="21"/>
                                <w:lang w:eastAsia="ja-JP"/>
                              </w:rPr>
                              <w:t xml:space="preserve"> parameters for the decoder (e.g. parameters related to processing complexity, model structure, etc)</w:t>
                            </w:r>
                          </w:p>
                          <w:p w14:paraId="0D6215AA" w14:textId="77777777" w:rsidR="00A876C1" w:rsidRPr="00AA7F33" w:rsidRDefault="00A876C1" w:rsidP="00A876C1">
                            <w:pPr>
                              <w:pStyle w:val="afc"/>
                              <w:numPr>
                                <w:ilvl w:val="4"/>
                                <w:numId w:val="41"/>
                              </w:numPr>
                              <w:rPr>
                                <w:rFonts w:eastAsia="游明朝"/>
                                <w:lang w:eastAsia="ja-JP"/>
                              </w:rPr>
                            </w:pPr>
                            <w:r w:rsidRPr="00AA7F33">
                              <w:rPr>
                                <w:rFonts w:eastAsia="游明朝"/>
                                <w:sz w:val="21"/>
                                <w:szCs w:val="21"/>
                                <w:lang w:eastAsia="ja-JP"/>
                              </w:rPr>
                              <w:t>FFS exactly which parameters are needed</w:t>
                            </w:r>
                          </w:p>
                          <w:p w14:paraId="06E5C09A" w14:textId="77777777" w:rsidR="00A876C1" w:rsidRPr="00AA7F33" w:rsidRDefault="00A876C1" w:rsidP="00A876C1">
                            <w:pPr>
                              <w:pStyle w:val="afc"/>
                              <w:numPr>
                                <w:ilvl w:val="2"/>
                                <w:numId w:val="41"/>
                              </w:numPr>
                              <w:spacing w:after="120"/>
                              <w:rPr>
                                <w:rFonts w:eastAsia="游明朝"/>
                                <w:szCs w:val="24"/>
                                <w:lang w:eastAsia="ja-JP"/>
                              </w:rPr>
                            </w:pPr>
                            <w:r w:rsidRPr="00AA7F33">
                              <w:rPr>
                                <w:rFonts w:eastAsia="游明朝" w:hint="eastAsia"/>
                                <w:szCs w:val="24"/>
                                <w:lang w:eastAsia="ja-JP"/>
                              </w:rPr>
                              <w:t>T</w:t>
                            </w:r>
                            <w:r w:rsidRPr="00AA7F33">
                              <w:rPr>
                                <w:rFonts w:eastAsia="游明朝"/>
                                <w:szCs w:val="24"/>
                                <w:lang w:eastAsia="ja-JP"/>
                              </w:rPr>
                              <w:t>est repeatability should be ensured (variation among TE vendor implementations should be bound)</w:t>
                            </w:r>
                          </w:p>
                          <w:p w14:paraId="371A7D02" w14:textId="77777777" w:rsidR="00A876C1" w:rsidRPr="00AA7F33" w:rsidRDefault="00A876C1" w:rsidP="00A876C1">
                            <w:pPr>
                              <w:pStyle w:val="afc"/>
                              <w:numPr>
                                <w:ilvl w:val="2"/>
                                <w:numId w:val="41"/>
                              </w:numPr>
                              <w:spacing w:after="120"/>
                              <w:rPr>
                                <w:rFonts w:eastAsia="游明朝"/>
                                <w:szCs w:val="24"/>
                                <w:lang w:eastAsia="ja-JP"/>
                              </w:rPr>
                            </w:pPr>
                            <w:r w:rsidRPr="00AA7F33">
                              <w:rPr>
                                <w:rFonts w:eastAsia="游明朝"/>
                                <w:szCs w:val="24"/>
                                <w:lang w:eastAsia="ja-JP"/>
                              </w:rPr>
                              <w:t xml:space="preserve">Other vendors should also be able to develop such a </w:t>
                            </w:r>
                            <w:proofErr w:type="gramStart"/>
                            <w:r w:rsidRPr="00AA7F33">
                              <w:rPr>
                                <w:rFonts w:eastAsia="游明朝"/>
                                <w:szCs w:val="24"/>
                                <w:lang w:eastAsia="ja-JP"/>
                              </w:rPr>
                              <w:t>decoder</w:t>
                            </w:r>
                            <w:proofErr w:type="gramEnd"/>
                            <w:r w:rsidRPr="00AA7F33">
                              <w:rPr>
                                <w:rFonts w:eastAsia="游明朝"/>
                                <w:szCs w:val="24"/>
                                <w:lang w:eastAsia="ja-JP"/>
                              </w:rPr>
                              <w:t xml:space="preserve"> and which can deliver similar performance </w:t>
                            </w:r>
                            <w:r w:rsidRPr="00AA7F33">
                              <w:rPr>
                                <w:rFonts w:eastAsia="游明朝"/>
                                <w:strike/>
                                <w:szCs w:val="24"/>
                                <w:lang w:eastAsia="ja-JP"/>
                              </w:rPr>
                              <w:t>within the same bounds as with TE vendors</w:t>
                            </w:r>
                          </w:p>
                          <w:p w14:paraId="0E3A7DE3" w14:textId="77777777" w:rsidR="00A876C1" w:rsidRPr="00AA7F33" w:rsidRDefault="00A876C1" w:rsidP="00A876C1">
                            <w:pPr>
                              <w:pStyle w:val="afc"/>
                              <w:numPr>
                                <w:ilvl w:val="3"/>
                                <w:numId w:val="41"/>
                              </w:numPr>
                              <w:spacing w:after="120"/>
                              <w:rPr>
                                <w:rFonts w:eastAsia="游明朝"/>
                                <w:szCs w:val="24"/>
                                <w:lang w:eastAsia="ja-JP"/>
                              </w:rPr>
                            </w:pPr>
                            <w:r w:rsidRPr="00AA7F33">
                              <w:rPr>
                                <w:rFonts w:eastAsia="游明朝" w:hint="eastAsia"/>
                                <w:szCs w:val="24"/>
                                <w:lang w:eastAsia="ja-JP"/>
                              </w:rPr>
                              <w:t>F</w:t>
                            </w:r>
                            <w:r w:rsidRPr="00AA7F33">
                              <w:rPr>
                                <w:rFonts w:eastAsia="游明朝"/>
                                <w:szCs w:val="24"/>
                                <w:lang w:eastAsia="ja-JP"/>
                              </w:rPr>
                              <w:t xml:space="preserve">FS how similar the performance </w:t>
                            </w:r>
                            <w:proofErr w:type="gramStart"/>
                            <w:r w:rsidRPr="00AA7F33">
                              <w:rPr>
                                <w:rFonts w:eastAsia="游明朝"/>
                                <w:szCs w:val="24"/>
                                <w:lang w:eastAsia="ja-JP"/>
                              </w:rPr>
                              <w:t>has to</w:t>
                            </w:r>
                            <w:proofErr w:type="gramEnd"/>
                            <w:r w:rsidRPr="00AA7F33">
                              <w:rPr>
                                <w:rFonts w:eastAsia="游明朝"/>
                                <w:szCs w:val="24"/>
                                <w:lang w:eastAsia="ja-JP"/>
                              </w:rPr>
                              <w:t xml:space="preserve"> be among possible implementations</w:t>
                            </w:r>
                          </w:p>
                          <w:p w14:paraId="74FC1DDE" w14:textId="77777777" w:rsidR="00A876C1" w:rsidRPr="00AA7F33" w:rsidRDefault="00A876C1" w:rsidP="00A876C1">
                            <w:pPr>
                              <w:rPr>
                                <w:rFonts w:eastAsia="游明朝"/>
                                <w:lang w:val="en-US" w:eastAsia="ja-JP"/>
                              </w:rPr>
                            </w:pPr>
                            <w:r w:rsidRPr="00AA7F33">
                              <w:rPr>
                                <w:rFonts w:eastAsia="游明朝" w:hint="eastAsia"/>
                                <w:lang w:val="en-US" w:eastAsia="ja-JP"/>
                              </w:rPr>
                              <w:t>C</w:t>
                            </w:r>
                            <w:r w:rsidRPr="00AA7F33">
                              <w:rPr>
                                <w:rFonts w:eastAsia="游明朝"/>
                                <w:lang w:val="en-US" w:eastAsia="ja-JP"/>
                              </w:rPr>
                              <w:t>ompanies are invited to bring further inputs for the following questions:</w:t>
                            </w:r>
                          </w:p>
                          <w:p w14:paraId="0712B487" w14:textId="77777777" w:rsidR="00A876C1" w:rsidRPr="00AA7F33" w:rsidRDefault="00A876C1" w:rsidP="00A876C1">
                            <w:pPr>
                              <w:pStyle w:val="afc"/>
                              <w:numPr>
                                <w:ilvl w:val="0"/>
                                <w:numId w:val="41"/>
                              </w:numPr>
                              <w:spacing w:after="120"/>
                              <w:rPr>
                                <w:rFonts w:eastAsia="游明朝"/>
                                <w:szCs w:val="24"/>
                                <w:lang w:eastAsia="ja-JP"/>
                              </w:rPr>
                            </w:pPr>
                            <w:r w:rsidRPr="00AA7F33">
                              <w:rPr>
                                <w:rFonts w:eastAsia="游明朝"/>
                                <w:szCs w:val="24"/>
                                <w:lang w:eastAsia="ja-JP"/>
                              </w:rPr>
                              <w:t xml:space="preserve">Is there a standardized data set for this decoder? </w:t>
                            </w:r>
                          </w:p>
                          <w:p w14:paraId="78205ABD" w14:textId="73A461A7" w:rsidR="005D4BA0" w:rsidRPr="005D4BA0" w:rsidRDefault="00A876C1" w:rsidP="0022638E">
                            <w:pPr>
                              <w:pStyle w:val="afc"/>
                              <w:numPr>
                                <w:ilvl w:val="0"/>
                                <w:numId w:val="41"/>
                              </w:numPr>
                              <w:contextualSpacing w:val="0"/>
                              <w:rPr>
                                <w:rFonts w:eastAsia="游明朝"/>
                              </w:rPr>
                            </w:pPr>
                            <w:r w:rsidRPr="00AA7F33">
                              <w:rPr>
                                <w:rFonts w:eastAsia="游明朝"/>
                                <w:szCs w:val="24"/>
                                <w:lang w:eastAsia="ja-JP"/>
                              </w:rPr>
                              <w:t>Will decoder be shared with DUT vendors and infra vendors?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D00A18" id="_x0000_t202" coordsize="21600,21600" o:spt="202" path="m,l,21600r21600,l21600,xe">
                <v:stroke joinstyle="miter"/>
                <v:path gradientshapeok="t" o:connecttype="rect"/>
              </v:shapetype>
              <v:shape id="テキスト ボックス 2" o:spid="_x0000_s1026" type="#_x0000_t202" style="position:absolute;left:0;text-align:left;margin-left:428.8pt;margin-top:18.4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">
                <v:textbox style="mso-fit-shape-to-text:t">
                  <w:txbxContent>
                    <w:p w14:paraId="5F79EE67" w14:textId="77777777" w:rsidR="00A876C1" w:rsidRPr="00AA7F33" w:rsidRDefault="00A876C1" w:rsidP="00A876C1">
                      <w:pPr>
                        <w:rPr>
                          <w:b/>
                          <w:szCs w:val="24"/>
                          <w:lang w:eastAsia="zh-CN"/>
                        </w:rPr>
                      </w:pPr>
                      <w:r w:rsidRPr="00AA7F33">
                        <w:rPr>
                          <w:b/>
                          <w:szCs w:val="24"/>
                          <w:lang w:eastAsia="zh-CN"/>
                        </w:rPr>
                        <w:t xml:space="preserve">Agreement: </w:t>
                      </w:r>
                    </w:p>
                    <w:p w14:paraId="63BBBE6E" w14:textId="77777777" w:rsidR="00A876C1" w:rsidRPr="00AA7F33" w:rsidRDefault="00A876C1" w:rsidP="00A876C1">
                      <w:pPr>
                        <w:pStyle w:val="afc"/>
                        <w:numPr>
                          <w:ilvl w:val="0"/>
                          <w:numId w:val="41"/>
                        </w:numPr>
                        <w:spacing w:after="120"/>
                        <w:rPr>
                          <w:rFonts w:eastAsia="游明朝"/>
                          <w:szCs w:val="24"/>
                          <w:lang w:eastAsia="ja-JP"/>
                        </w:rPr>
                      </w:pPr>
                      <w:r w:rsidRPr="00AA7F33">
                        <w:rPr>
                          <w:rFonts w:eastAsia="游明朝" w:hint="eastAsia"/>
                          <w:szCs w:val="24"/>
                          <w:lang w:eastAsia="ja-JP"/>
                        </w:rPr>
                        <w:t>W</w:t>
                      </w:r>
                      <w:r w:rsidRPr="00AA7F33">
                        <w:rPr>
                          <w:rFonts w:eastAsia="游明朝"/>
                          <w:szCs w:val="24"/>
                          <w:lang w:eastAsia="ja-JP"/>
                        </w:rPr>
                        <w:t xml:space="preserve">ho builds the decoder? </w:t>
                      </w:r>
                    </w:p>
                    <w:p w14:paraId="34857A12" w14:textId="77777777" w:rsidR="00A876C1" w:rsidRPr="00AA7F33" w:rsidRDefault="00A876C1" w:rsidP="00A876C1">
                      <w:pPr>
                        <w:pStyle w:val="afc"/>
                        <w:numPr>
                          <w:ilvl w:val="1"/>
                          <w:numId w:val="41"/>
                        </w:numPr>
                        <w:spacing w:after="120"/>
                        <w:rPr>
                          <w:rFonts w:eastAsia="游明朝"/>
                          <w:szCs w:val="24"/>
                          <w:lang w:eastAsia="ja-JP"/>
                        </w:rPr>
                      </w:pPr>
                      <w:r w:rsidRPr="00AA7F33">
                        <w:rPr>
                          <w:rFonts w:eastAsia="游明朝"/>
                          <w:szCs w:val="24"/>
                          <w:lang w:eastAsia="ja-JP"/>
                        </w:rPr>
                        <w:t xml:space="preserve"> TE vendor should be able to develop  the decoder just based on the specifications</w:t>
                      </w:r>
                      <w:r w:rsidRPr="00AA7F33">
                        <w:rPr>
                          <w:rFonts w:eastAsia="游明朝"/>
                          <w:strike/>
                          <w:szCs w:val="24"/>
                          <w:lang w:eastAsia="ja-JP"/>
                        </w:rPr>
                        <w:t xml:space="preserve"> </w:t>
                      </w:r>
                    </w:p>
                    <w:p w14:paraId="7FA8E4E5" w14:textId="77777777" w:rsidR="00A876C1" w:rsidRPr="00AA7F33" w:rsidRDefault="00A876C1" w:rsidP="00A876C1">
                      <w:pPr>
                        <w:pStyle w:val="afc"/>
                        <w:numPr>
                          <w:ilvl w:val="2"/>
                          <w:numId w:val="41"/>
                        </w:numPr>
                        <w:rPr>
                          <w:rFonts w:eastAsia="游明朝"/>
                          <w:sz w:val="21"/>
                          <w:szCs w:val="21"/>
                          <w:lang w:eastAsia="ja-JP"/>
                        </w:rPr>
                      </w:pPr>
                      <w:r w:rsidRPr="00AA7F33">
                        <w:rPr>
                          <w:rFonts w:eastAsia="游明朝"/>
                          <w:sz w:val="21"/>
                          <w:szCs w:val="21"/>
                          <w:lang w:eastAsia="ja-JP"/>
                        </w:rPr>
                        <w:t xml:space="preserve">FFS what needs to be specified, RAN4 might specify some </w:t>
                      </w:r>
                      <w:proofErr w:type="gramStart"/>
                      <w:r w:rsidRPr="00AA7F33">
                        <w:rPr>
                          <w:rFonts w:eastAsia="游明朝"/>
                          <w:sz w:val="21"/>
                          <w:szCs w:val="21"/>
                          <w:lang w:eastAsia="ja-JP"/>
                        </w:rPr>
                        <w:t>high level</w:t>
                      </w:r>
                      <w:proofErr w:type="gramEnd"/>
                      <w:r w:rsidRPr="00AA7F33">
                        <w:rPr>
                          <w:rFonts w:eastAsia="游明朝"/>
                          <w:sz w:val="21"/>
                          <w:szCs w:val="21"/>
                          <w:lang w:eastAsia="ja-JP"/>
                        </w:rPr>
                        <w:t xml:space="preserve"> parameters for the decoder (e.g. parameters related to processing complexity, model structure, etc)</w:t>
                      </w:r>
                    </w:p>
                    <w:p w14:paraId="0D6215AA" w14:textId="77777777" w:rsidR="00A876C1" w:rsidRPr="00AA7F33" w:rsidRDefault="00A876C1" w:rsidP="00A876C1">
                      <w:pPr>
                        <w:pStyle w:val="afc"/>
                        <w:numPr>
                          <w:ilvl w:val="4"/>
                          <w:numId w:val="41"/>
                        </w:numPr>
                        <w:rPr>
                          <w:rFonts w:eastAsia="游明朝"/>
                          <w:lang w:eastAsia="ja-JP"/>
                        </w:rPr>
                      </w:pPr>
                      <w:r w:rsidRPr="00AA7F33">
                        <w:rPr>
                          <w:rFonts w:eastAsia="游明朝"/>
                          <w:sz w:val="21"/>
                          <w:szCs w:val="21"/>
                          <w:lang w:eastAsia="ja-JP"/>
                        </w:rPr>
                        <w:t>FFS exactly which parameters are needed</w:t>
                      </w:r>
                    </w:p>
                    <w:p w14:paraId="06E5C09A" w14:textId="77777777" w:rsidR="00A876C1" w:rsidRPr="00AA7F33" w:rsidRDefault="00A876C1" w:rsidP="00A876C1">
                      <w:pPr>
                        <w:pStyle w:val="afc"/>
                        <w:numPr>
                          <w:ilvl w:val="2"/>
                          <w:numId w:val="41"/>
                        </w:numPr>
                        <w:spacing w:after="120"/>
                        <w:rPr>
                          <w:rFonts w:eastAsia="游明朝"/>
                          <w:szCs w:val="24"/>
                          <w:lang w:eastAsia="ja-JP"/>
                        </w:rPr>
                      </w:pPr>
                      <w:r w:rsidRPr="00AA7F33">
                        <w:rPr>
                          <w:rFonts w:eastAsia="游明朝" w:hint="eastAsia"/>
                          <w:szCs w:val="24"/>
                          <w:lang w:eastAsia="ja-JP"/>
                        </w:rPr>
                        <w:t>T</w:t>
                      </w:r>
                      <w:r w:rsidRPr="00AA7F33">
                        <w:rPr>
                          <w:rFonts w:eastAsia="游明朝"/>
                          <w:szCs w:val="24"/>
                          <w:lang w:eastAsia="ja-JP"/>
                        </w:rPr>
                        <w:t>est repeatability should be ensured (variation among TE vendor implementations should be bound)</w:t>
                      </w:r>
                    </w:p>
                    <w:p w14:paraId="371A7D02" w14:textId="77777777" w:rsidR="00A876C1" w:rsidRPr="00AA7F33" w:rsidRDefault="00A876C1" w:rsidP="00A876C1">
                      <w:pPr>
                        <w:pStyle w:val="afc"/>
                        <w:numPr>
                          <w:ilvl w:val="2"/>
                          <w:numId w:val="41"/>
                        </w:numPr>
                        <w:spacing w:after="120"/>
                        <w:rPr>
                          <w:rFonts w:eastAsia="游明朝"/>
                          <w:szCs w:val="24"/>
                          <w:lang w:eastAsia="ja-JP"/>
                        </w:rPr>
                      </w:pPr>
                      <w:r w:rsidRPr="00AA7F33">
                        <w:rPr>
                          <w:rFonts w:eastAsia="游明朝"/>
                          <w:szCs w:val="24"/>
                          <w:lang w:eastAsia="ja-JP"/>
                        </w:rPr>
                        <w:t xml:space="preserve">Other vendors should also be able to develop such a </w:t>
                      </w:r>
                      <w:proofErr w:type="gramStart"/>
                      <w:r w:rsidRPr="00AA7F33">
                        <w:rPr>
                          <w:rFonts w:eastAsia="游明朝"/>
                          <w:szCs w:val="24"/>
                          <w:lang w:eastAsia="ja-JP"/>
                        </w:rPr>
                        <w:t>decoder</w:t>
                      </w:r>
                      <w:proofErr w:type="gramEnd"/>
                      <w:r w:rsidRPr="00AA7F33">
                        <w:rPr>
                          <w:rFonts w:eastAsia="游明朝"/>
                          <w:szCs w:val="24"/>
                          <w:lang w:eastAsia="ja-JP"/>
                        </w:rPr>
                        <w:t xml:space="preserve"> and which can deliver similar performance </w:t>
                      </w:r>
                      <w:r w:rsidRPr="00AA7F33">
                        <w:rPr>
                          <w:rFonts w:eastAsia="游明朝"/>
                          <w:strike/>
                          <w:szCs w:val="24"/>
                          <w:lang w:eastAsia="ja-JP"/>
                        </w:rPr>
                        <w:t>within the same bounds as with TE vendors</w:t>
                      </w:r>
                    </w:p>
                    <w:p w14:paraId="0E3A7DE3" w14:textId="77777777" w:rsidR="00A876C1" w:rsidRPr="00AA7F33" w:rsidRDefault="00A876C1" w:rsidP="00A876C1">
                      <w:pPr>
                        <w:pStyle w:val="afc"/>
                        <w:numPr>
                          <w:ilvl w:val="3"/>
                          <w:numId w:val="41"/>
                        </w:numPr>
                        <w:spacing w:after="120"/>
                        <w:rPr>
                          <w:rFonts w:eastAsia="游明朝"/>
                          <w:szCs w:val="24"/>
                          <w:lang w:eastAsia="ja-JP"/>
                        </w:rPr>
                      </w:pPr>
                      <w:r w:rsidRPr="00AA7F33">
                        <w:rPr>
                          <w:rFonts w:eastAsia="游明朝" w:hint="eastAsia"/>
                          <w:szCs w:val="24"/>
                          <w:lang w:eastAsia="ja-JP"/>
                        </w:rPr>
                        <w:t>F</w:t>
                      </w:r>
                      <w:r w:rsidRPr="00AA7F33">
                        <w:rPr>
                          <w:rFonts w:eastAsia="游明朝"/>
                          <w:szCs w:val="24"/>
                          <w:lang w:eastAsia="ja-JP"/>
                        </w:rPr>
                        <w:t xml:space="preserve">FS how similar the performance </w:t>
                      </w:r>
                      <w:proofErr w:type="gramStart"/>
                      <w:r w:rsidRPr="00AA7F33">
                        <w:rPr>
                          <w:rFonts w:eastAsia="游明朝"/>
                          <w:szCs w:val="24"/>
                          <w:lang w:eastAsia="ja-JP"/>
                        </w:rPr>
                        <w:t>has to</w:t>
                      </w:r>
                      <w:proofErr w:type="gramEnd"/>
                      <w:r w:rsidRPr="00AA7F33">
                        <w:rPr>
                          <w:rFonts w:eastAsia="游明朝"/>
                          <w:szCs w:val="24"/>
                          <w:lang w:eastAsia="ja-JP"/>
                        </w:rPr>
                        <w:t xml:space="preserve"> be among possible implementations</w:t>
                      </w:r>
                    </w:p>
                    <w:p w14:paraId="74FC1DDE" w14:textId="77777777" w:rsidR="00A876C1" w:rsidRPr="00AA7F33" w:rsidRDefault="00A876C1" w:rsidP="00A876C1">
                      <w:pPr>
                        <w:rPr>
                          <w:rFonts w:eastAsia="游明朝"/>
                          <w:lang w:val="en-US" w:eastAsia="ja-JP"/>
                        </w:rPr>
                      </w:pPr>
                      <w:r w:rsidRPr="00AA7F33">
                        <w:rPr>
                          <w:rFonts w:eastAsia="游明朝" w:hint="eastAsia"/>
                          <w:lang w:val="en-US" w:eastAsia="ja-JP"/>
                        </w:rPr>
                        <w:t>C</w:t>
                      </w:r>
                      <w:r w:rsidRPr="00AA7F33">
                        <w:rPr>
                          <w:rFonts w:eastAsia="游明朝"/>
                          <w:lang w:val="en-US" w:eastAsia="ja-JP"/>
                        </w:rPr>
                        <w:t>ompanies are invited to bring further inputs for the following questions:</w:t>
                      </w:r>
                    </w:p>
                    <w:p w14:paraId="0712B487" w14:textId="77777777" w:rsidR="00A876C1" w:rsidRPr="00AA7F33" w:rsidRDefault="00A876C1" w:rsidP="00A876C1">
                      <w:pPr>
                        <w:pStyle w:val="afc"/>
                        <w:numPr>
                          <w:ilvl w:val="0"/>
                          <w:numId w:val="41"/>
                        </w:numPr>
                        <w:spacing w:after="120"/>
                        <w:rPr>
                          <w:rFonts w:eastAsia="游明朝"/>
                          <w:szCs w:val="24"/>
                          <w:lang w:eastAsia="ja-JP"/>
                        </w:rPr>
                      </w:pPr>
                      <w:r w:rsidRPr="00AA7F33">
                        <w:rPr>
                          <w:rFonts w:eastAsia="游明朝"/>
                          <w:szCs w:val="24"/>
                          <w:lang w:eastAsia="ja-JP"/>
                        </w:rPr>
                        <w:t xml:space="preserve">Is there a standardized data set for this decoder? </w:t>
                      </w:r>
                    </w:p>
                    <w:p w14:paraId="78205ABD" w14:textId="73A461A7" w:rsidR="005D4BA0" w:rsidRPr="005D4BA0" w:rsidRDefault="00A876C1" w:rsidP="0022638E">
                      <w:pPr>
                        <w:pStyle w:val="afc"/>
                        <w:numPr>
                          <w:ilvl w:val="0"/>
                          <w:numId w:val="41"/>
                        </w:numPr>
                        <w:contextualSpacing w:val="0"/>
                        <w:rPr>
                          <w:rFonts w:eastAsia="游明朝"/>
                        </w:rPr>
                      </w:pPr>
                      <w:r w:rsidRPr="00AA7F33">
                        <w:rPr>
                          <w:rFonts w:eastAsia="游明朝"/>
                          <w:szCs w:val="24"/>
                          <w:lang w:eastAsia="ja-JP"/>
                        </w:rPr>
                        <w:t>Will decoder be shared with DUT vendors and infra vendors?</w:t>
                      </w:r>
                    </w:p>
                  </w:txbxContent>
                </v:textbox>
                <w10:wrap type="topAndBottom" anchorx="margin"/>
              </v:shape>
            </w:pict>
          </mc:Fallback>
        </mc:AlternateContent>
      </w:r>
      <w:r>
        <w:rPr>
          <w:rFonts w:hint="eastAsia"/>
          <w:lang w:eastAsia="ja-JP"/>
        </w:rPr>
        <w:t>I</w:t>
      </w:r>
      <w:r>
        <w:rPr>
          <w:lang w:eastAsia="ja-JP"/>
        </w:rPr>
        <w:t>n previous meeting, RAN4 reached following agreements:</w:t>
      </w:r>
    </w:p>
    <w:p w14:paraId="147CC94E" w14:textId="06583F45" w:rsidR="00E12EA7" w:rsidRDefault="0022638E" w:rsidP="0022638E">
      <w:pPr>
        <w:jc w:val="both"/>
        <w:rPr>
          <w:lang w:val="en-US" w:eastAsia="ja-JP"/>
        </w:rPr>
      </w:pPr>
      <w:r>
        <w:rPr>
          <w:lang w:val="en-US" w:eastAsia="ja-JP"/>
        </w:rPr>
        <w:t xml:space="preserve">For Option 4, the decoder is developed by each TE vendor and test repeatability should be ensured. </w:t>
      </w:r>
      <w:proofErr w:type="gramStart"/>
      <w:r>
        <w:rPr>
          <w:lang w:val="en-US" w:eastAsia="ja-JP"/>
        </w:rPr>
        <w:t>In order to</w:t>
      </w:r>
      <w:proofErr w:type="gramEnd"/>
      <w:r>
        <w:rPr>
          <w:lang w:val="en-US" w:eastAsia="ja-JP"/>
        </w:rPr>
        <w:t xml:space="preserve"> bound the output variation within certain range, at least data set for this decoder should be standardized</w:t>
      </w:r>
      <w:r w:rsidR="004118DC">
        <w:rPr>
          <w:lang w:val="en-US" w:eastAsia="ja-JP"/>
        </w:rPr>
        <w:t>.</w:t>
      </w:r>
      <w:r w:rsidR="001F2BCD">
        <w:rPr>
          <w:lang w:val="en-US" w:eastAsia="ja-JP"/>
        </w:rPr>
        <w:t xml:space="preserve"> If data set is standardized and other vendors can develop a decoder which can deliver similar performance, DUT vendors and infra vendors can prepare the reference decoder and performance is similar, thus the decoder developed by TE vendor is not needed to be shared with them. </w:t>
      </w:r>
    </w:p>
    <w:p w14:paraId="6693C647" w14:textId="0C90A2F7" w:rsidR="001F2BCD" w:rsidRPr="001F2BCD" w:rsidRDefault="001F2BCD" w:rsidP="0022638E">
      <w:pPr>
        <w:jc w:val="both"/>
        <w:rPr>
          <w:b/>
          <w:bCs/>
          <w:lang w:val="en-US" w:eastAsia="ja-JP"/>
        </w:rPr>
      </w:pPr>
      <w:r w:rsidRPr="001F2BCD">
        <w:rPr>
          <w:rFonts w:hint="eastAsia"/>
          <w:b/>
          <w:bCs/>
          <w:lang w:val="en-US" w:eastAsia="ja-JP"/>
        </w:rPr>
        <w:t>P</w:t>
      </w:r>
      <w:r w:rsidRPr="001F2BCD">
        <w:rPr>
          <w:b/>
          <w:bCs/>
          <w:lang w:val="en-US" w:eastAsia="ja-JP"/>
        </w:rPr>
        <w:t>roposal 1: The data set used for the decoder training should be standardized to bound the output variation within certain range and ensure the repeatability.</w:t>
      </w:r>
    </w:p>
    <w:p w14:paraId="23C896E7" w14:textId="6C9C4691" w:rsidR="001F2BCD" w:rsidRPr="001F2BCD" w:rsidRDefault="001F2BCD" w:rsidP="0022638E">
      <w:pPr>
        <w:jc w:val="both"/>
        <w:rPr>
          <w:b/>
          <w:bCs/>
          <w:lang w:val="en-US" w:eastAsia="ja-JP"/>
        </w:rPr>
      </w:pPr>
      <w:r w:rsidRPr="001F2BCD">
        <w:rPr>
          <w:rFonts w:hint="eastAsia"/>
          <w:b/>
          <w:bCs/>
          <w:lang w:val="en-US" w:eastAsia="ja-JP"/>
        </w:rPr>
        <w:t>P</w:t>
      </w:r>
      <w:r w:rsidRPr="001F2BCD">
        <w:rPr>
          <w:b/>
          <w:bCs/>
          <w:lang w:val="en-US" w:eastAsia="ja-JP"/>
        </w:rPr>
        <w:t>roposal 2: If data set is standardized and other vendors can develop a decoder which can deliver similar performance, DUT vendors and infra vendors can prepare the reference decoder and performance is similar, thus the decoder developed by TE vendor is not needed to be shared with them.</w:t>
      </w:r>
    </w:p>
    <w:p w14:paraId="424C2B5A" w14:textId="545A2728" w:rsidR="001F2BCD" w:rsidRDefault="001F2BCD" w:rsidP="001F2BCD">
      <w:pPr>
        <w:pStyle w:val="1"/>
        <w:numPr>
          <w:ilvl w:val="1"/>
          <w:numId w:val="1"/>
        </w:numPr>
        <w:spacing w:after="120"/>
        <w:jc w:val="both"/>
        <w:rPr>
          <w:sz w:val="28"/>
          <w:szCs w:val="16"/>
          <w:lang w:eastAsia="ja-JP"/>
        </w:rPr>
      </w:pPr>
      <w:r w:rsidRPr="001F2BCD">
        <w:rPr>
          <w:sz w:val="28"/>
          <w:szCs w:val="16"/>
          <w:lang w:eastAsia="ja-JP"/>
        </w:rPr>
        <w:t>Test encoder/decoder options comparison table</w:t>
      </w:r>
    </w:p>
    <w:p w14:paraId="219D0E76" w14:textId="7F314E40" w:rsidR="002073DA" w:rsidRPr="002073DA" w:rsidRDefault="002073DA" w:rsidP="002073DA">
      <w:pPr>
        <w:rPr>
          <w:b/>
          <w:bCs/>
          <w:lang w:eastAsia="ja-JP"/>
        </w:rPr>
      </w:pPr>
      <w:r w:rsidRPr="002073DA">
        <w:rPr>
          <w:b/>
          <w:bCs/>
          <w:lang w:eastAsia="ja-JP"/>
        </w:rPr>
        <w:t xml:space="preserve">Proposal 3: </w:t>
      </w:r>
      <w:r w:rsidRPr="002073DA">
        <w:rPr>
          <w:rFonts w:hint="eastAsia"/>
          <w:b/>
          <w:bCs/>
          <w:lang w:eastAsia="ja-JP"/>
        </w:rPr>
        <w:t>F</w:t>
      </w:r>
      <w:r w:rsidRPr="002073DA">
        <w:rPr>
          <w:b/>
          <w:bCs/>
          <w:lang w:eastAsia="ja-JP"/>
        </w:rPr>
        <w:t>or some issues, we provide our opinion in the table below</w:t>
      </w:r>
      <w:r>
        <w:rPr>
          <w:b/>
          <w:bCs/>
          <w:lang w:eastAsia="ja-JP"/>
        </w:rPr>
        <w:t xml:space="preserve"> (yellow highlighted)</w:t>
      </w:r>
      <w:r w:rsidRPr="002073DA">
        <w:rPr>
          <w:b/>
          <w:bCs/>
          <w:lang w:eastAsia="ja-JP"/>
        </w:rPr>
        <w:t>:</w:t>
      </w:r>
    </w:p>
    <w:tbl>
      <w:tblPr>
        <w:tblpPr w:leftFromText="142" w:rightFromText="142" w:vertAnchor="text" w:horzAnchor="page" w:tblpX="1311" w:tblpY="-67"/>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870"/>
        <w:gridCol w:w="1870"/>
        <w:gridCol w:w="1870"/>
      </w:tblGrid>
      <w:tr w:rsidR="002073DA" w:rsidRPr="00AA7F33" w14:paraId="2F255295"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F7D79D0" w14:textId="77777777" w:rsidR="002073DA" w:rsidRPr="00AA7F33" w:rsidRDefault="002073DA" w:rsidP="002073DA">
            <w:pPr>
              <w:ind w:leftChars="-624" w:left="-1247" w:hanging="1"/>
              <w:jc w:val="both"/>
              <w:rPr>
                <w:rFonts w:eastAsia="DengXian"/>
                <w:b/>
                <w:bCs/>
                <w:sz w:val="21"/>
                <w:szCs w:val="21"/>
              </w:rPr>
            </w:pPr>
            <w:r w:rsidRPr="00AA7F33">
              <w:rPr>
                <w:rFonts w:eastAsia="PMingLiU"/>
                <w:b/>
                <w:bCs/>
                <w:sz w:val="21"/>
                <w:szCs w:val="21"/>
              </w:rPr>
              <w:lastRenderedPageBreak/>
              <w:t>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BB6FBC0" w14:textId="77777777" w:rsidR="002073DA" w:rsidRPr="00AA7F33" w:rsidRDefault="002073DA" w:rsidP="002073DA">
            <w:pPr>
              <w:jc w:val="both"/>
              <w:rPr>
                <w:rFonts w:eastAsia="DengXian"/>
                <w:b/>
                <w:bCs/>
                <w:sz w:val="21"/>
                <w:szCs w:val="21"/>
              </w:rPr>
            </w:pPr>
            <w:r w:rsidRPr="00AA7F33">
              <w:rPr>
                <w:rFonts w:eastAsia="PMingLiU"/>
                <w:b/>
                <w:bCs/>
                <w:sz w:val="21"/>
                <w:szCs w:val="21"/>
              </w:rPr>
              <w:t>Option 1: DUT provides decoder</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5E4D0C3" w14:textId="77777777" w:rsidR="002073DA" w:rsidRPr="00AA7F33" w:rsidRDefault="002073DA" w:rsidP="002073DA">
            <w:pPr>
              <w:jc w:val="both"/>
              <w:rPr>
                <w:rFonts w:eastAsia="DengXian"/>
                <w:b/>
                <w:bCs/>
                <w:sz w:val="21"/>
                <w:szCs w:val="21"/>
              </w:rPr>
            </w:pPr>
            <w:r w:rsidRPr="00AA7F33">
              <w:rPr>
                <w:rFonts w:eastAsia="PMingLiU"/>
                <w:b/>
                <w:bCs/>
                <w:sz w:val="21"/>
                <w:szCs w:val="21"/>
              </w:rPr>
              <w:t>Option 2: Decoder not from DUT and Spec</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629A4C6" w14:textId="77777777" w:rsidR="002073DA" w:rsidRPr="00AA7F33" w:rsidRDefault="002073DA" w:rsidP="002073DA">
            <w:pPr>
              <w:jc w:val="both"/>
              <w:rPr>
                <w:rFonts w:eastAsia="DengXian"/>
                <w:b/>
                <w:bCs/>
                <w:sz w:val="21"/>
                <w:szCs w:val="21"/>
              </w:rPr>
            </w:pPr>
            <w:r w:rsidRPr="00AA7F33">
              <w:rPr>
                <w:rFonts w:eastAsia="PMingLiU"/>
                <w:b/>
                <w:bCs/>
                <w:sz w:val="21"/>
                <w:szCs w:val="21"/>
              </w:rPr>
              <w:t>Option 3: Full decoder specification in standard</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6A33B43" w14:textId="77777777" w:rsidR="002073DA" w:rsidRPr="00AA7F33" w:rsidRDefault="002073DA" w:rsidP="002073DA">
            <w:pPr>
              <w:jc w:val="both"/>
              <w:rPr>
                <w:rFonts w:eastAsia="DengXian"/>
                <w:b/>
                <w:bCs/>
                <w:sz w:val="21"/>
                <w:szCs w:val="21"/>
              </w:rPr>
            </w:pPr>
            <w:r w:rsidRPr="00AA7F33">
              <w:rPr>
                <w:rFonts w:eastAsia="PMingLiU"/>
                <w:b/>
                <w:bCs/>
                <w:sz w:val="21"/>
                <w:szCs w:val="21"/>
              </w:rPr>
              <w:t>Option 4: partially specified decoder</w:t>
            </w:r>
          </w:p>
        </w:tc>
      </w:tr>
      <w:tr w:rsidR="002073DA" w:rsidRPr="00AA7F33" w14:paraId="6BAA82DD" w14:textId="77777777" w:rsidTr="006F3EF3">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45DDDE6B" w14:textId="77777777" w:rsidR="002073DA" w:rsidRPr="00AA7F33" w:rsidRDefault="002073DA" w:rsidP="002073DA">
            <w:pPr>
              <w:jc w:val="both"/>
              <w:rPr>
                <w:rFonts w:eastAsia="DengXian"/>
                <w:sz w:val="21"/>
                <w:szCs w:val="21"/>
                <w:u w:val="single"/>
              </w:rPr>
            </w:pPr>
            <w:r w:rsidRPr="00AA7F33">
              <w:rPr>
                <w:rFonts w:eastAsia="PMingLiU"/>
                <w:sz w:val="21"/>
                <w:szCs w:val="21"/>
                <w:u w:val="single"/>
              </w:rPr>
              <w:t>Clarification of options</w:t>
            </w:r>
          </w:p>
        </w:tc>
      </w:tr>
      <w:tr w:rsidR="002073DA" w:rsidRPr="00AA7F33" w14:paraId="7156DE55" w14:textId="77777777" w:rsidTr="006F3EF3">
        <w:trPr>
          <w:trHeight w:val="862"/>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076B49E1" w14:textId="77777777" w:rsidR="002073DA" w:rsidRPr="00AA7F33" w:rsidRDefault="002073DA" w:rsidP="002073DA">
            <w:pPr>
              <w:jc w:val="both"/>
              <w:rPr>
                <w:rFonts w:eastAsia="DengXian"/>
                <w:sz w:val="21"/>
                <w:szCs w:val="21"/>
              </w:rPr>
            </w:pPr>
            <w:r w:rsidRPr="00AA7F33">
              <w:rPr>
                <w:rFonts w:eastAsia="PMingLiU"/>
                <w:sz w:val="21"/>
                <w:szCs w:val="21"/>
              </w:rPr>
              <w:t xml:space="preserve">Source of the test decoder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9FDFE4D" w14:textId="77777777" w:rsidR="002073DA" w:rsidRPr="00AA7F33" w:rsidRDefault="002073DA" w:rsidP="002073DA">
            <w:pPr>
              <w:jc w:val="both"/>
              <w:rPr>
                <w:rFonts w:eastAsia="PMingLiU"/>
                <w:sz w:val="21"/>
                <w:szCs w:val="21"/>
              </w:rPr>
            </w:pPr>
            <w:r w:rsidRPr="00AA7F33">
              <w:rPr>
                <w:rFonts w:eastAsia="DengXian"/>
                <w:sz w:val="21"/>
                <w:szCs w:val="21"/>
              </w:rPr>
              <w:t> </w:t>
            </w:r>
            <w:r w:rsidRPr="00AA7F33">
              <w:rPr>
                <w:rFonts w:eastAsia="PMingLiU"/>
                <w:sz w:val="21"/>
                <w:szCs w:val="21"/>
              </w:rPr>
              <w:t>DUT vendor</w:t>
            </w:r>
          </w:p>
          <w:p w14:paraId="6011A756"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04D8681" w14:textId="77777777" w:rsidR="002073DA" w:rsidRPr="00AA7F33" w:rsidRDefault="002073DA" w:rsidP="002073DA">
            <w:pPr>
              <w:jc w:val="both"/>
              <w:rPr>
                <w:rFonts w:eastAsia="DengXian"/>
                <w:sz w:val="21"/>
                <w:szCs w:val="21"/>
              </w:rPr>
            </w:pPr>
            <w:r w:rsidRPr="00AA7F33">
              <w:rPr>
                <w:rFonts w:eastAsia="PMingLiU"/>
                <w:sz w:val="21"/>
                <w:szCs w:val="21"/>
              </w:rPr>
              <w:t xml:space="preserve">Decoder vendor (infra vendor in case of testing UEs)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592DCACB" w14:textId="77777777" w:rsidR="002073DA" w:rsidRPr="00AA7F33" w:rsidRDefault="002073DA" w:rsidP="002073DA">
            <w:pPr>
              <w:jc w:val="both"/>
              <w:rPr>
                <w:rFonts w:eastAsia="DengXian"/>
                <w:sz w:val="21"/>
                <w:szCs w:val="21"/>
              </w:rPr>
            </w:pPr>
            <w:r w:rsidRPr="00AA7F33">
              <w:rPr>
                <w:rFonts w:eastAsia="DengXian"/>
                <w:sz w:val="21"/>
                <w:szCs w:val="21"/>
              </w:rPr>
              <w:t> </w:t>
            </w:r>
            <w:r w:rsidRPr="00AA7F33">
              <w:rPr>
                <w:rFonts w:eastAsia="PMingLiU"/>
                <w:sz w:val="21"/>
                <w:szCs w:val="21"/>
              </w:rPr>
              <w:t>RAN4 specifications</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CC9B5F9" w14:textId="77777777" w:rsidR="002073DA" w:rsidRPr="00AA7F33" w:rsidRDefault="002073DA" w:rsidP="002073DA">
            <w:pPr>
              <w:jc w:val="both"/>
              <w:rPr>
                <w:rFonts w:eastAsia="游明朝"/>
                <w:sz w:val="21"/>
                <w:szCs w:val="21"/>
                <w:lang w:eastAsia="ja-JP"/>
              </w:rPr>
            </w:pPr>
            <w:r w:rsidRPr="00AA7F33">
              <w:rPr>
                <w:rFonts w:eastAsia="DengXian"/>
                <w:sz w:val="21"/>
                <w:szCs w:val="21"/>
              </w:rPr>
              <w:t> </w:t>
            </w:r>
            <w:r w:rsidRPr="00AA7F33">
              <w:rPr>
                <w:rFonts w:eastAsia="游明朝"/>
                <w:sz w:val="21"/>
                <w:szCs w:val="21"/>
                <w:lang w:eastAsia="ja-JP"/>
              </w:rPr>
              <w:t>TE vendor, decoder developed based on RAN4 specifications</w:t>
            </w:r>
          </w:p>
        </w:tc>
      </w:tr>
      <w:tr w:rsidR="002073DA" w:rsidRPr="00AA7F33" w14:paraId="17ED5249"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tcPr>
          <w:p w14:paraId="2C9C4AA8"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 xml:space="preserve">Source of decoder training data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2E8D88A"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Up to DUT vendor (no need to be specified)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9C7E0E1" w14:textId="77777777" w:rsidR="002073DA" w:rsidRPr="00AA7F33" w:rsidRDefault="002073DA" w:rsidP="002073DA">
            <w:pPr>
              <w:jc w:val="both"/>
              <w:rPr>
                <w:rFonts w:eastAsia="PMingLiU"/>
                <w:sz w:val="21"/>
                <w:szCs w:val="21"/>
              </w:rPr>
            </w:pPr>
            <w:r w:rsidRPr="00AA7F33">
              <w:rPr>
                <w:rFonts w:eastAsia="PMingLiU"/>
                <w:sz w:val="21"/>
                <w:szCs w:val="21"/>
              </w:rPr>
              <w:t xml:space="preserve">Up to decoder implementer (infra vendor) </w:t>
            </w:r>
          </w:p>
          <w:p w14:paraId="440ADACD"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FFS whether coordination with encoder vendor is required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F78CAC1"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Not needed, decoder fully specified  (used as part of the RAN4 procedure to specify the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807379E" w14:textId="491F77F0" w:rsidR="002073DA" w:rsidRPr="002073DA" w:rsidRDefault="002073DA" w:rsidP="002073DA">
            <w:pPr>
              <w:spacing w:after="120"/>
              <w:rPr>
                <w:rFonts w:eastAsia="游明朝"/>
                <w:sz w:val="21"/>
                <w:szCs w:val="21"/>
                <w:lang w:eastAsia="ja-JP"/>
              </w:rPr>
            </w:pPr>
            <w:r w:rsidRPr="002073DA">
              <w:rPr>
                <w:rFonts w:eastAsia="游明朝" w:hint="eastAsia"/>
                <w:sz w:val="21"/>
                <w:szCs w:val="21"/>
                <w:highlight w:val="yellow"/>
                <w:lang w:eastAsia="ja-JP"/>
              </w:rPr>
              <w:t>I</w:t>
            </w:r>
            <w:r w:rsidRPr="002073DA">
              <w:rPr>
                <w:rFonts w:eastAsia="游明朝"/>
                <w:sz w:val="21"/>
                <w:szCs w:val="21"/>
                <w:highlight w:val="yellow"/>
                <w:lang w:eastAsia="ja-JP"/>
              </w:rPr>
              <w:t xml:space="preserve">t should be specified </w:t>
            </w:r>
            <w:r w:rsidRPr="002073DA">
              <w:rPr>
                <w:highlight w:val="yellow"/>
              </w:rPr>
              <w:t xml:space="preserve"> </w:t>
            </w:r>
            <w:r w:rsidRPr="002073DA">
              <w:rPr>
                <w:rFonts w:eastAsia="游明朝"/>
                <w:sz w:val="21"/>
                <w:szCs w:val="21"/>
                <w:highlight w:val="yellow"/>
                <w:lang w:eastAsia="ja-JP"/>
              </w:rPr>
              <w:t>to bound the output variation within certain range and ensure the repeatability</w:t>
            </w:r>
          </w:p>
        </w:tc>
      </w:tr>
      <w:tr w:rsidR="002073DA" w:rsidRPr="00AA7F33" w14:paraId="57EC60B3"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067A829B" w14:textId="77777777" w:rsidR="002073DA" w:rsidRPr="00AA7F33" w:rsidRDefault="002073DA" w:rsidP="002073DA">
            <w:pPr>
              <w:jc w:val="both"/>
              <w:rPr>
                <w:rFonts w:eastAsia="DengXian"/>
                <w:sz w:val="21"/>
                <w:szCs w:val="21"/>
              </w:rPr>
            </w:pPr>
            <w:r w:rsidRPr="00AA7F33">
              <w:rPr>
                <w:rFonts w:eastAsia="PMingLiU"/>
                <w:sz w:val="21"/>
                <w:szCs w:val="21"/>
              </w:rPr>
              <w:t>DUT vendor knowledge of the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4F11DBF"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Full knowledge</w:t>
            </w:r>
          </w:p>
          <w:p w14:paraId="510EED05"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4A7C157"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 xml:space="preserve">No or partial or enough or full knowledge based on alignment with infra vendors or specifications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2B10F5A"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Full knowledge based on the specifications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DA6ED5A"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Partial knowledge – based on the RAN4 specification</w:t>
            </w:r>
          </w:p>
        </w:tc>
      </w:tr>
      <w:tr w:rsidR="002073DA" w:rsidRPr="00AA7F33" w14:paraId="48A99E0B"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246860D" w14:textId="77777777" w:rsidR="002073DA" w:rsidRPr="00AA7F33" w:rsidRDefault="002073DA" w:rsidP="002073DA">
            <w:pPr>
              <w:jc w:val="both"/>
              <w:rPr>
                <w:rFonts w:eastAsia="DengXian"/>
                <w:sz w:val="21"/>
                <w:szCs w:val="21"/>
              </w:rPr>
            </w:pPr>
            <w:r w:rsidRPr="00AA7F33">
              <w:rPr>
                <w:rFonts w:eastAsia="PMingLiU"/>
                <w:sz w:val="21"/>
                <w:szCs w:val="21"/>
              </w:rPr>
              <w:t>Supported training collaboration type between DUT and decoder provider  (source of training data should be consistent with the collaboration type)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6915E18" w14:textId="0D25D863" w:rsidR="002073DA" w:rsidRPr="00AA7F33" w:rsidRDefault="002073DA" w:rsidP="002073DA">
            <w:pPr>
              <w:jc w:val="both"/>
              <w:rPr>
                <w:rFonts w:eastAsia="游明朝"/>
                <w:sz w:val="21"/>
                <w:szCs w:val="21"/>
                <w:lang w:eastAsia="ja-JP"/>
              </w:rPr>
            </w:pPr>
            <w:r w:rsidRPr="002073DA">
              <w:rPr>
                <w:rFonts w:eastAsia="游明朝" w:hint="eastAsia"/>
                <w:sz w:val="21"/>
                <w:szCs w:val="21"/>
                <w:highlight w:val="yellow"/>
                <w:lang w:eastAsia="ja-JP"/>
              </w:rPr>
              <w:t>N</w:t>
            </w:r>
            <w:r w:rsidRPr="002073DA">
              <w:rPr>
                <w:rFonts w:eastAsia="游明朝"/>
                <w:sz w:val="21"/>
                <w:szCs w:val="21"/>
                <w:highlight w:val="yellow"/>
                <w:lang w:eastAsia="ja-JP"/>
              </w:rPr>
              <w:t>o</w:t>
            </w:r>
            <w:r>
              <w:rPr>
                <w:rFonts w:eastAsia="游明朝"/>
                <w:sz w:val="21"/>
                <w:szCs w:val="21"/>
                <w:highlight w:val="yellow"/>
                <w:lang w:eastAsia="ja-JP"/>
              </w:rPr>
              <w:t xml:space="preserve"> collaboration is</w:t>
            </w:r>
            <w:r w:rsidRPr="002073DA">
              <w:rPr>
                <w:rFonts w:eastAsia="游明朝"/>
                <w:sz w:val="21"/>
                <w:szCs w:val="21"/>
                <w:highlight w:val="yellow"/>
                <w:lang w:eastAsia="ja-JP"/>
              </w:rPr>
              <w:t xml:space="preserve"> </w:t>
            </w:r>
            <w:r>
              <w:rPr>
                <w:rFonts w:eastAsia="游明朝"/>
                <w:sz w:val="21"/>
                <w:szCs w:val="21"/>
                <w:highlight w:val="yellow"/>
                <w:lang w:eastAsia="ja-JP"/>
              </w:rPr>
              <w:t>defined</w:t>
            </w:r>
            <w:r w:rsidRPr="002073DA">
              <w:rPr>
                <w:rFonts w:eastAsia="游明朝"/>
                <w:sz w:val="21"/>
                <w:szCs w:val="21"/>
                <w:highlight w:val="yellow"/>
                <w:lang w:eastAsia="ja-JP"/>
              </w:rPr>
              <w:t xml:space="preserve"> because DUT vendor develops both encoder and decoder</w:t>
            </w:r>
            <w:r w:rsidRPr="00A378F8">
              <w:rPr>
                <w:rFonts w:eastAsia="游明朝"/>
                <w:sz w:val="21"/>
                <w:szCs w:val="21"/>
                <w:highlight w:val="yellow"/>
                <w:lang w:eastAsia="ja-JP"/>
              </w:rPr>
              <w:t xml:space="preserve">, or this can be included in </w:t>
            </w:r>
            <w:r w:rsidR="00A378F8" w:rsidRPr="00A378F8">
              <w:rPr>
                <w:rFonts w:eastAsia="游明朝"/>
                <w:sz w:val="21"/>
                <w:szCs w:val="21"/>
                <w:highlight w:val="yellow"/>
                <w:lang w:eastAsia="ja-JP"/>
              </w:rPr>
              <w:t xml:space="preserve">all the </w:t>
            </w:r>
            <w:r w:rsidRPr="00A378F8">
              <w:rPr>
                <w:rFonts w:eastAsia="游明朝"/>
                <w:sz w:val="21"/>
                <w:szCs w:val="21"/>
                <w:highlight w:val="yellow"/>
                <w:lang w:eastAsia="ja-JP"/>
              </w:rPr>
              <w:t>Type</w:t>
            </w:r>
            <w:r w:rsidR="00A378F8" w:rsidRPr="00A378F8">
              <w:rPr>
                <w:rFonts w:eastAsia="游明朝"/>
                <w:sz w:val="21"/>
                <w:szCs w:val="21"/>
                <w:highlight w:val="yellow"/>
                <w:lang w:eastAsia="ja-JP"/>
              </w:rPr>
              <w:t>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1D36922" w14:textId="4008DDFC" w:rsidR="002073DA" w:rsidRPr="00AA7F33" w:rsidRDefault="00A378F8" w:rsidP="002073DA">
            <w:pPr>
              <w:jc w:val="both"/>
              <w:rPr>
                <w:rFonts w:eastAsia="游明朝"/>
                <w:sz w:val="21"/>
                <w:szCs w:val="21"/>
                <w:lang w:eastAsia="ja-JP"/>
              </w:rPr>
            </w:pPr>
            <w:r w:rsidRPr="00A378F8">
              <w:rPr>
                <w:rFonts w:eastAsia="游明朝" w:hint="eastAsia"/>
                <w:sz w:val="21"/>
                <w:szCs w:val="21"/>
                <w:highlight w:val="yellow"/>
                <w:lang w:eastAsia="ja-JP"/>
              </w:rPr>
              <w:t>T</w:t>
            </w:r>
            <w:r w:rsidRPr="00A378F8">
              <w:rPr>
                <w:rFonts w:eastAsia="游明朝"/>
                <w:sz w:val="21"/>
                <w:szCs w:val="21"/>
                <w:highlight w:val="yellow"/>
                <w:lang w:eastAsia="ja-JP"/>
              </w:rPr>
              <w:t>ype 1 or 3. It depends on source of decoder training data.</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674E97B" w14:textId="67C41742" w:rsidR="002073DA" w:rsidRPr="00AA7F33" w:rsidRDefault="00A378F8" w:rsidP="002073DA">
            <w:pPr>
              <w:jc w:val="both"/>
              <w:rPr>
                <w:rFonts w:eastAsia="游明朝"/>
                <w:strike/>
                <w:sz w:val="21"/>
                <w:szCs w:val="21"/>
                <w:lang w:eastAsia="ja-JP"/>
              </w:rPr>
            </w:pPr>
            <w:r w:rsidRPr="002073DA">
              <w:rPr>
                <w:rFonts w:eastAsia="游明朝" w:hint="eastAsia"/>
                <w:sz w:val="21"/>
                <w:szCs w:val="21"/>
                <w:highlight w:val="yellow"/>
                <w:lang w:eastAsia="ja-JP"/>
              </w:rPr>
              <w:t>N</w:t>
            </w:r>
            <w:r w:rsidRPr="002073DA">
              <w:rPr>
                <w:rFonts w:eastAsia="游明朝"/>
                <w:sz w:val="21"/>
                <w:szCs w:val="21"/>
                <w:highlight w:val="yellow"/>
                <w:lang w:eastAsia="ja-JP"/>
              </w:rPr>
              <w:t>o</w:t>
            </w:r>
            <w:r>
              <w:rPr>
                <w:rFonts w:eastAsia="游明朝"/>
                <w:sz w:val="21"/>
                <w:szCs w:val="21"/>
                <w:highlight w:val="yellow"/>
                <w:lang w:eastAsia="ja-JP"/>
              </w:rPr>
              <w:t xml:space="preserve"> collaboration is</w:t>
            </w:r>
            <w:r w:rsidRPr="002073DA">
              <w:rPr>
                <w:rFonts w:eastAsia="游明朝"/>
                <w:sz w:val="21"/>
                <w:szCs w:val="21"/>
                <w:highlight w:val="yellow"/>
                <w:lang w:eastAsia="ja-JP"/>
              </w:rPr>
              <w:t xml:space="preserve"> </w:t>
            </w:r>
            <w:r>
              <w:rPr>
                <w:rFonts w:eastAsia="游明朝"/>
                <w:sz w:val="21"/>
                <w:szCs w:val="21"/>
                <w:highlight w:val="yellow"/>
                <w:lang w:eastAsia="ja-JP"/>
              </w:rPr>
              <w:t>defined</w:t>
            </w:r>
            <w:r w:rsidRPr="002073DA">
              <w:rPr>
                <w:rFonts w:eastAsia="游明朝"/>
                <w:sz w:val="21"/>
                <w:szCs w:val="21"/>
                <w:highlight w:val="yellow"/>
                <w:lang w:eastAsia="ja-JP"/>
              </w:rPr>
              <w:t xml:space="preserve"> because </w:t>
            </w:r>
            <w:r>
              <w:rPr>
                <w:rFonts w:eastAsia="游明朝"/>
                <w:sz w:val="21"/>
                <w:szCs w:val="21"/>
                <w:highlight w:val="yellow"/>
                <w:lang w:eastAsia="ja-JP"/>
              </w:rPr>
              <w:t>decoder model is fully specified</w:t>
            </w:r>
            <w:r w:rsidRPr="00A378F8">
              <w:rPr>
                <w:rFonts w:eastAsia="游明朝"/>
                <w:sz w:val="21"/>
                <w:szCs w:val="21"/>
                <w:highlight w:val="yellow"/>
                <w:lang w:eastAsia="ja-JP"/>
              </w:rPr>
              <w:t>, or this can be included in all the Types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E2E135C" w14:textId="6EA8258A" w:rsidR="002073DA" w:rsidRPr="00A378F8" w:rsidRDefault="00A378F8" w:rsidP="002073DA">
            <w:pPr>
              <w:jc w:val="both"/>
              <w:rPr>
                <w:rFonts w:eastAsia="游明朝"/>
                <w:sz w:val="21"/>
                <w:szCs w:val="21"/>
                <w:lang w:eastAsia="ja-JP"/>
              </w:rPr>
            </w:pPr>
            <w:r w:rsidRPr="006F3EF3">
              <w:rPr>
                <w:rFonts w:eastAsia="游明朝"/>
                <w:sz w:val="21"/>
                <w:szCs w:val="21"/>
                <w:highlight w:val="yellow"/>
                <w:lang w:eastAsia="ja-JP"/>
              </w:rPr>
              <w:t xml:space="preserve">Type 3 according to the assumption that training data </w:t>
            </w:r>
            <w:r w:rsidR="006F3EF3" w:rsidRPr="006F3EF3">
              <w:rPr>
                <w:rFonts w:eastAsia="游明朝"/>
                <w:sz w:val="21"/>
                <w:szCs w:val="21"/>
                <w:highlight w:val="yellow"/>
                <w:lang w:eastAsia="ja-JP"/>
              </w:rPr>
              <w:t xml:space="preserve">set is </w:t>
            </w:r>
            <w:proofErr w:type="gramStart"/>
            <w:r w:rsidR="006F3EF3" w:rsidRPr="006F3EF3">
              <w:rPr>
                <w:rFonts w:eastAsia="游明朝"/>
                <w:sz w:val="21"/>
                <w:szCs w:val="21"/>
                <w:highlight w:val="yellow"/>
                <w:lang w:eastAsia="ja-JP"/>
              </w:rPr>
              <w:t>standardized</w:t>
            </w:r>
            <w:proofErr w:type="gramEnd"/>
            <w:r w:rsidR="006F3EF3" w:rsidRPr="006F3EF3">
              <w:rPr>
                <w:rFonts w:eastAsia="游明朝"/>
                <w:sz w:val="21"/>
                <w:szCs w:val="21"/>
                <w:highlight w:val="yellow"/>
                <w:lang w:eastAsia="ja-JP"/>
              </w:rPr>
              <w:t xml:space="preserve"> and decoder model is not needed to be shared.</w:t>
            </w:r>
          </w:p>
        </w:tc>
      </w:tr>
      <w:tr w:rsidR="002073DA" w:rsidRPr="00AA7F33" w14:paraId="73536478"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E20DBF2" w14:textId="77777777" w:rsidR="002073DA" w:rsidRPr="00AA7F33" w:rsidRDefault="002073DA" w:rsidP="002073DA">
            <w:pPr>
              <w:jc w:val="both"/>
              <w:rPr>
                <w:rFonts w:eastAsia="DengXian"/>
                <w:sz w:val="21"/>
                <w:szCs w:val="21"/>
              </w:rPr>
            </w:pPr>
            <w:r w:rsidRPr="00AA7F33">
              <w:rPr>
                <w:rFonts w:eastAsia="PMingLiU"/>
                <w:sz w:val="21"/>
                <w:szCs w:val="21"/>
              </w:rPr>
              <w:t>Test decoder performance verification procedure at TE and/or DUT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DA2A57C" w14:textId="514BCACA" w:rsidR="002073DA" w:rsidRPr="00AA7F33" w:rsidRDefault="006F3EF3" w:rsidP="002073DA">
            <w:pPr>
              <w:jc w:val="both"/>
              <w:rPr>
                <w:rFonts w:eastAsia="游明朝"/>
                <w:sz w:val="21"/>
                <w:szCs w:val="21"/>
                <w:lang w:eastAsia="ja-JP"/>
              </w:rPr>
            </w:pPr>
            <w:r w:rsidRPr="006F3EF3">
              <w:rPr>
                <w:rFonts w:eastAsia="游明朝"/>
                <w:sz w:val="21"/>
                <w:szCs w:val="21"/>
                <w:highlight w:val="yellow"/>
                <w:lang w:eastAsia="ja-JP"/>
              </w:rPr>
              <w:t>TE side verification is needed. Since the decoder is developed by DUT, it should be verified at TE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3B36655" w14:textId="3981FE09" w:rsidR="002073DA" w:rsidRPr="00AA7F33" w:rsidRDefault="006F3EF3" w:rsidP="002073DA">
            <w:pPr>
              <w:jc w:val="both"/>
              <w:rPr>
                <w:rFonts w:eastAsia="游明朝"/>
                <w:sz w:val="21"/>
                <w:szCs w:val="21"/>
                <w:lang w:eastAsia="ja-JP"/>
              </w:rPr>
            </w:pPr>
            <w:r w:rsidRPr="006F3EF3">
              <w:rPr>
                <w:rFonts w:eastAsia="游明朝"/>
                <w:sz w:val="21"/>
                <w:szCs w:val="21"/>
                <w:highlight w:val="yellow"/>
                <w:lang w:eastAsia="ja-JP"/>
              </w:rPr>
              <w:t>TE side verification is needed. Since the decoder is developed by DUT, it should be verified at TE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4698E04" w14:textId="759BD00D" w:rsidR="002073DA" w:rsidRPr="00AA7F33" w:rsidRDefault="006F3EF3" w:rsidP="002073DA">
            <w:pPr>
              <w:jc w:val="both"/>
              <w:rPr>
                <w:rFonts w:eastAsia="游明朝"/>
                <w:sz w:val="21"/>
                <w:szCs w:val="21"/>
                <w:lang w:eastAsia="ja-JP"/>
              </w:rPr>
            </w:pPr>
            <w:r w:rsidRPr="006F3EF3">
              <w:rPr>
                <w:rFonts w:eastAsia="游明朝" w:hint="eastAsia"/>
                <w:sz w:val="21"/>
                <w:szCs w:val="21"/>
                <w:highlight w:val="yellow"/>
                <w:lang w:eastAsia="ja-JP"/>
              </w:rPr>
              <w:t>N</w:t>
            </w:r>
            <w:r w:rsidRPr="006F3EF3">
              <w:rPr>
                <w:rFonts w:eastAsia="游明朝"/>
                <w:sz w:val="21"/>
                <w:szCs w:val="21"/>
                <w:highlight w:val="yellow"/>
                <w:lang w:eastAsia="ja-JP"/>
              </w:rPr>
              <w:t>ot needed because  decoder model is fully specified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079FFB3" w14:textId="4B6E8BE7" w:rsidR="002073DA" w:rsidRPr="00AA7F33" w:rsidRDefault="006F3EF3" w:rsidP="002073DA">
            <w:pPr>
              <w:jc w:val="both"/>
              <w:rPr>
                <w:rFonts w:eastAsia="游明朝"/>
                <w:sz w:val="21"/>
                <w:szCs w:val="21"/>
                <w:lang w:eastAsia="ja-JP"/>
              </w:rPr>
            </w:pPr>
            <w:r w:rsidRPr="006F3EF3">
              <w:rPr>
                <w:rFonts w:eastAsia="游明朝" w:hint="eastAsia"/>
                <w:sz w:val="21"/>
                <w:szCs w:val="21"/>
                <w:highlight w:val="yellow"/>
                <w:lang w:eastAsia="ja-JP"/>
              </w:rPr>
              <w:t>N</w:t>
            </w:r>
            <w:r w:rsidRPr="006F3EF3">
              <w:rPr>
                <w:rFonts w:eastAsia="游明朝"/>
                <w:sz w:val="21"/>
                <w:szCs w:val="21"/>
                <w:highlight w:val="yellow"/>
                <w:lang w:eastAsia="ja-JP"/>
              </w:rPr>
              <w:t>ot needed because TE develops the decoder</w:t>
            </w:r>
          </w:p>
        </w:tc>
      </w:tr>
      <w:tr w:rsidR="002073DA" w:rsidRPr="00AA7F33" w14:paraId="441E56A4"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tcPr>
          <w:p w14:paraId="614245C1"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Feasibility of test decoder verification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67AE830"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42A4291"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448994F"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02E1D14" w14:textId="77777777" w:rsidR="002073DA" w:rsidRPr="00AA7F33" w:rsidRDefault="002073DA" w:rsidP="002073DA">
            <w:pPr>
              <w:jc w:val="both"/>
              <w:rPr>
                <w:rFonts w:eastAsia="游明朝"/>
                <w:sz w:val="21"/>
                <w:szCs w:val="21"/>
                <w:lang w:eastAsia="ja-JP"/>
              </w:rPr>
            </w:pPr>
          </w:p>
        </w:tc>
      </w:tr>
      <w:tr w:rsidR="002073DA" w:rsidRPr="00AA7F33" w14:paraId="6F20B53F"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E2EFD9"/>
          </w:tcPr>
          <w:p w14:paraId="5AEEAB44"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 xml:space="preserve">Number of </w:t>
            </w:r>
            <w:proofErr w:type="gramStart"/>
            <w:r w:rsidRPr="00AA7F33">
              <w:rPr>
                <w:rFonts w:eastAsia="游明朝"/>
                <w:sz w:val="21"/>
                <w:szCs w:val="21"/>
                <w:lang w:eastAsia="ja-JP"/>
              </w:rPr>
              <w:t>test</w:t>
            </w:r>
            <w:proofErr w:type="gramEnd"/>
            <w:r w:rsidRPr="00AA7F33">
              <w:rPr>
                <w:rFonts w:eastAsia="游明朝"/>
                <w:sz w:val="21"/>
                <w:szCs w:val="21"/>
                <w:lang w:eastAsia="ja-JP"/>
              </w:rPr>
              <w:t xml:space="preserve"> per test configuration/setup (propagation condition, CSI configuration etc excluding decoder/network side model configuration)</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12D39CE"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F0F4F1C"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95A8C49"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1C49F52" w14:textId="77777777" w:rsidR="002073DA" w:rsidRPr="00AA7F33" w:rsidRDefault="002073DA" w:rsidP="002073DA">
            <w:pPr>
              <w:jc w:val="both"/>
              <w:rPr>
                <w:rFonts w:eastAsia="PMingLiU"/>
                <w:sz w:val="21"/>
                <w:szCs w:val="21"/>
              </w:rPr>
            </w:pPr>
          </w:p>
        </w:tc>
      </w:tr>
      <w:tr w:rsidR="002073DA" w:rsidRPr="00AA7F33" w14:paraId="38CAFF57" w14:textId="77777777" w:rsidTr="006F3EF3">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D63563" w14:textId="77777777" w:rsidR="002073DA" w:rsidRPr="006F3EF3" w:rsidRDefault="002073DA" w:rsidP="002073DA">
            <w:pPr>
              <w:jc w:val="both"/>
              <w:rPr>
                <w:rFonts w:eastAsia="DengXian"/>
                <w:sz w:val="21"/>
                <w:szCs w:val="21"/>
                <w:u w:val="single"/>
              </w:rPr>
            </w:pPr>
          </w:p>
        </w:tc>
      </w:tr>
      <w:tr w:rsidR="002073DA" w:rsidRPr="00AA7F33" w14:paraId="277E02B3"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5EB2876B" w14:textId="77777777" w:rsidR="002073DA" w:rsidRPr="00AA7F33" w:rsidRDefault="002073DA" w:rsidP="002073DA">
            <w:pPr>
              <w:jc w:val="both"/>
              <w:rPr>
                <w:rFonts w:eastAsia="DengXian"/>
                <w:sz w:val="21"/>
                <w:szCs w:val="21"/>
              </w:rPr>
            </w:pPr>
            <w:r w:rsidRPr="00AA7F33">
              <w:rPr>
                <w:rFonts w:eastAsia="DengXian"/>
                <w:sz w:val="21"/>
                <w:szCs w:val="21"/>
              </w:rPr>
              <w:t>Reflection on the real deployment (knowledge of model, training type, etc.)</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201F369" w14:textId="06C14121" w:rsidR="00CD4A84" w:rsidRPr="006F3EF3" w:rsidRDefault="00CD4A84" w:rsidP="006F3EF3">
            <w:pPr>
              <w:jc w:val="both"/>
              <w:rPr>
                <w:rFonts w:eastAsia="游明朝"/>
                <w:sz w:val="21"/>
                <w:szCs w:val="21"/>
                <w:lang w:eastAsia="ja-JP"/>
              </w:rPr>
            </w:pPr>
            <w:r>
              <w:rPr>
                <w:rFonts w:eastAsia="游明朝"/>
                <w:sz w:val="21"/>
                <w:szCs w:val="21"/>
                <w:highlight w:val="yellow"/>
                <w:lang w:eastAsia="ja-JP"/>
              </w:rPr>
              <w:t>Probably l</w:t>
            </w:r>
            <w:r w:rsidRPr="00CD4A84">
              <w:rPr>
                <w:rFonts w:eastAsia="游明朝"/>
                <w:sz w:val="21"/>
                <w:szCs w:val="21"/>
                <w:highlight w:val="yellow"/>
                <w:lang w:eastAsia="ja-JP"/>
              </w:rPr>
              <w:t>ow</w:t>
            </w:r>
            <w:r>
              <w:rPr>
                <w:rFonts w:eastAsia="游明朝"/>
                <w:sz w:val="21"/>
                <w:szCs w:val="21"/>
                <w:highlight w:val="yellow"/>
                <w:lang w:eastAsia="ja-JP"/>
              </w:rPr>
              <w:t>.</w:t>
            </w:r>
            <w:r w:rsidRPr="00CD4A84">
              <w:rPr>
                <w:rFonts w:eastAsia="游明朝"/>
                <w:sz w:val="21"/>
                <w:szCs w:val="21"/>
                <w:highlight w:val="yellow"/>
                <w:lang w:eastAsia="ja-JP"/>
              </w:rPr>
              <w:t xml:space="preserve"> </w:t>
            </w:r>
            <w:r>
              <w:rPr>
                <w:rFonts w:eastAsia="游明朝"/>
                <w:sz w:val="21"/>
                <w:szCs w:val="21"/>
                <w:highlight w:val="yellow"/>
                <w:lang w:eastAsia="ja-JP"/>
              </w:rPr>
              <w:t>I</w:t>
            </w:r>
            <w:r w:rsidRPr="00CD4A84">
              <w:rPr>
                <w:rFonts w:eastAsia="游明朝"/>
                <w:sz w:val="21"/>
                <w:szCs w:val="21"/>
                <w:highlight w:val="yellow"/>
                <w:lang w:eastAsia="ja-JP"/>
              </w:rPr>
              <w:t>t depends on the training data</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FE3A6F6" w14:textId="36EEDFD3" w:rsidR="002073DA" w:rsidRPr="00CD4A84" w:rsidRDefault="00CD4A84" w:rsidP="002073DA">
            <w:pPr>
              <w:jc w:val="both"/>
              <w:rPr>
                <w:rFonts w:eastAsia="游明朝"/>
                <w:sz w:val="21"/>
                <w:szCs w:val="21"/>
                <w:lang w:eastAsia="ja-JP"/>
              </w:rPr>
            </w:pPr>
            <w:r w:rsidRPr="00CD4A84">
              <w:rPr>
                <w:rFonts w:eastAsia="游明朝"/>
                <w:sz w:val="21"/>
                <w:szCs w:val="21"/>
                <w:highlight w:val="yellow"/>
                <w:lang w:eastAsia="ja-JP"/>
              </w:rPr>
              <w:t>Probably high. It depends on the training data</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88FE76" w14:textId="1A50B54B" w:rsidR="002073DA" w:rsidRPr="00CD4A84" w:rsidRDefault="00CD4A84" w:rsidP="002073DA">
            <w:pPr>
              <w:jc w:val="both"/>
              <w:rPr>
                <w:rFonts w:eastAsia="游明朝"/>
                <w:sz w:val="21"/>
                <w:szCs w:val="21"/>
                <w:highlight w:val="yellow"/>
                <w:lang w:eastAsia="ja-JP"/>
              </w:rPr>
            </w:pPr>
            <w:r w:rsidRPr="00CD4A84">
              <w:rPr>
                <w:rFonts w:eastAsia="游明朝" w:hint="eastAsia"/>
                <w:sz w:val="21"/>
                <w:szCs w:val="21"/>
                <w:highlight w:val="yellow"/>
                <w:lang w:eastAsia="ja-JP"/>
              </w:rPr>
              <w:t>L</w:t>
            </w:r>
            <w:r w:rsidRPr="00CD4A84">
              <w:rPr>
                <w:rFonts w:eastAsia="游明朝"/>
                <w:sz w:val="21"/>
                <w:szCs w:val="21"/>
                <w:highlight w:val="yellow"/>
                <w:lang w:eastAsia="ja-JP"/>
              </w:rPr>
              <w:t xml:space="preserve">ow. It is difficult to reflect the real deployment to standardized model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196F691" w14:textId="4969EA38" w:rsidR="002073DA" w:rsidRPr="00CD4A84" w:rsidRDefault="00CD4A84" w:rsidP="00CD4A84">
            <w:pPr>
              <w:suppressAutoHyphens/>
              <w:rPr>
                <w:rFonts w:eastAsia="游明朝"/>
                <w:sz w:val="21"/>
                <w:szCs w:val="21"/>
                <w:highlight w:val="yellow"/>
                <w:lang w:val="en-US" w:eastAsia="ja-JP"/>
              </w:rPr>
            </w:pPr>
            <w:r w:rsidRPr="00CD4A84">
              <w:rPr>
                <w:rFonts w:eastAsia="游明朝" w:hint="eastAsia"/>
                <w:sz w:val="21"/>
                <w:szCs w:val="21"/>
                <w:highlight w:val="yellow"/>
                <w:lang w:val="en-US" w:eastAsia="ja-JP"/>
              </w:rPr>
              <w:t>P</w:t>
            </w:r>
            <w:r w:rsidRPr="00CD4A84">
              <w:rPr>
                <w:rFonts w:eastAsia="游明朝"/>
                <w:sz w:val="21"/>
                <w:szCs w:val="21"/>
                <w:highlight w:val="yellow"/>
                <w:lang w:val="en-US" w:eastAsia="ja-JP"/>
              </w:rPr>
              <w:t>robably low</w:t>
            </w:r>
            <w:proofErr w:type="gramStart"/>
            <w:r w:rsidRPr="00CD4A84">
              <w:rPr>
                <w:rFonts w:eastAsia="游明朝"/>
                <w:sz w:val="21"/>
                <w:szCs w:val="21"/>
                <w:highlight w:val="yellow"/>
                <w:lang w:val="en-US" w:eastAsia="ja-JP"/>
              </w:rPr>
              <w:t xml:space="preserve">. </w:t>
            </w:r>
            <w:r w:rsidRPr="00CD4A84">
              <w:rPr>
                <w:rFonts w:eastAsia="游明朝"/>
                <w:sz w:val="21"/>
                <w:szCs w:val="21"/>
                <w:highlight w:val="yellow"/>
                <w:lang w:eastAsia="ja-JP"/>
              </w:rPr>
              <w:t>.</w:t>
            </w:r>
            <w:proofErr w:type="gramEnd"/>
            <w:r w:rsidRPr="00CD4A84">
              <w:rPr>
                <w:rFonts w:eastAsia="游明朝"/>
                <w:sz w:val="21"/>
                <w:szCs w:val="21"/>
                <w:highlight w:val="yellow"/>
                <w:lang w:eastAsia="ja-JP"/>
              </w:rPr>
              <w:t xml:space="preserve"> It depends on the training data</w:t>
            </w:r>
          </w:p>
        </w:tc>
      </w:tr>
      <w:tr w:rsidR="002073DA" w:rsidRPr="00AA7F33" w14:paraId="6441187F"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83A67B1" w14:textId="77777777" w:rsidR="002073DA" w:rsidRPr="00AA7F33" w:rsidRDefault="002073DA" w:rsidP="002073DA">
            <w:pPr>
              <w:jc w:val="both"/>
              <w:rPr>
                <w:rFonts w:eastAsia="DengXian"/>
                <w:sz w:val="21"/>
                <w:szCs w:val="21"/>
              </w:rPr>
            </w:pPr>
            <w:r w:rsidRPr="00AA7F33">
              <w:rPr>
                <w:rFonts w:eastAsia="PMingLiU"/>
                <w:sz w:val="21"/>
                <w:szCs w:val="21"/>
              </w:rPr>
              <w:t>TE requirements to deploy the decoder (</w:t>
            </w:r>
            <w:proofErr w:type="gramStart"/>
            <w:r w:rsidRPr="00AA7F33">
              <w:rPr>
                <w:rFonts w:eastAsia="PMingLiU"/>
                <w:sz w:val="21"/>
                <w:szCs w:val="21"/>
              </w:rPr>
              <w:t>e.g.</w:t>
            </w:r>
            <w:proofErr w:type="gramEnd"/>
            <w:r w:rsidRPr="00AA7F33">
              <w:rPr>
                <w:rFonts w:eastAsia="PMingLiU"/>
                <w:sz w:val="21"/>
                <w:szCs w:val="21"/>
              </w:rPr>
              <w:t xml:space="preserve"> training, complexity, interoperability)</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3A8C2E5" w14:textId="77777777" w:rsidR="002073DA" w:rsidRPr="006F3EF3" w:rsidRDefault="002073DA" w:rsidP="006F3EF3">
            <w:pPr>
              <w:jc w:val="both"/>
              <w:rPr>
                <w:rFonts w:eastAsiaTheme="minorEastAsia"/>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C49C3F9" w14:textId="77777777" w:rsidR="002073DA" w:rsidRPr="006F3EF3" w:rsidRDefault="002073DA" w:rsidP="006F3EF3">
            <w:pPr>
              <w:spacing w:after="160" w:line="259" w:lineRule="auto"/>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4F0202B"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B0EDCFF" w14:textId="77777777" w:rsidR="002073DA" w:rsidRPr="00AA7F33" w:rsidRDefault="002073DA" w:rsidP="002073DA">
            <w:pPr>
              <w:jc w:val="both"/>
              <w:rPr>
                <w:rFonts w:eastAsia="游明朝"/>
                <w:sz w:val="21"/>
                <w:szCs w:val="21"/>
                <w:lang w:eastAsia="ja-JP"/>
              </w:rPr>
            </w:pPr>
          </w:p>
        </w:tc>
      </w:tr>
      <w:tr w:rsidR="002073DA" w:rsidRPr="00AA7F33" w14:paraId="770189EC"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055B5A0" w14:textId="77777777" w:rsidR="002073DA" w:rsidRPr="00AA7F33" w:rsidRDefault="002073DA" w:rsidP="002073DA">
            <w:pPr>
              <w:jc w:val="both"/>
              <w:rPr>
                <w:rFonts w:eastAsia="DengXian"/>
                <w:sz w:val="21"/>
                <w:szCs w:val="21"/>
              </w:rPr>
            </w:pPr>
            <w:r w:rsidRPr="00AA7F33">
              <w:rPr>
                <w:rFonts w:eastAsia="PMingLiU"/>
                <w:sz w:val="21"/>
                <w:szCs w:val="21"/>
              </w:rPr>
              <w:t>Specification Effort (</w:t>
            </w:r>
            <w:proofErr w:type="gramStart"/>
            <w:r w:rsidRPr="00AA7F33">
              <w:rPr>
                <w:rFonts w:eastAsia="PMingLiU"/>
                <w:sz w:val="21"/>
                <w:szCs w:val="21"/>
              </w:rPr>
              <w:t>e.g.</w:t>
            </w:r>
            <w:proofErr w:type="gramEnd"/>
            <w:r w:rsidRPr="00AA7F33">
              <w:rPr>
                <w:rFonts w:eastAsia="PMingLiU"/>
                <w:sz w:val="21"/>
                <w:szCs w:val="21"/>
              </w:rPr>
              <w:t xml:space="preserv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3258DC5"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2BCA5D2"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A32284F"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4108F6" w14:textId="77777777" w:rsidR="002073DA" w:rsidRPr="00AA7F33" w:rsidRDefault="002073DA" w:rsidP="002073DA">
            <w:pPr>
              <w:jc w:val="both"/>
              <w:rPr>
                <w:rFonts w:eastAsia="游明朝"/>
                <w:sz w:val="21"/>
                <w:szCs w:val="21"/>
                <w:lang w:eastAsia="ja-JP"/>
              </w:rPr>
            </w:pPr>
          </w:p>
        </w:tc>
      </w:tr>
      <w:tr w:rsidR="002073DA" w:rsidRPr="00AA7F33" w14:paraId="6DABDB05"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1152AA8" w14:textId="77777777" w:rsidR="002073DA" w:rsidRPr="00AA7F33" w:rsidRDefault="002073DA" w:rsidP="002073DA">
            <w:pPr>
              <w:jc w:val="both"/>
              <w:rPr>
                <w:rFonts w:eastAsia="DengXian"/>
                <w:sz w:val="21"/>
                <w:szCs w:val="21"/>
              </w:rPr>
            </w:pPr>
            <w:r w:rsidRPr="00AA7F33">
              <w:rPr>
                <w:rFonts w:eastAsia="PMingLiU"/>
                <w:sz w:val="21"/>
                <w:szCs w:val="21"/>
              </w:rPr>
              <w:t>Confidentiality/ IP issues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41235B0" w14:textId="77777777" w:rsidR="002073DA" w:rsidRPr="00AA7F33" w:rsidRDefault="002073DA" w:rsidP="002073DA">
            <w:pPr>
              <w:tabs>
                <w:tab w:val="left" w:pos="770"/>
              </w:tabs>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9A285CA" w14:textId="77777777" w:rsidR="002073DA" w:rsidRPr="00AA7F33" w:rsidRDefault="002073DA" w:rsidP="002073DA">
            <w:pPr>
              <w:tabs>
                <w:tab w:val="left" w:pos="1254"/>
              </w:tabs>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AF3831A"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AF96BDE" w14:textId="77777777" w:rsidR="002073DA" w:rsidRPr="006F3EF3" w:rsidRDefault="002073DA" w:rsidP="006F3EF3">
            <w:pPr>
              <w:jc w:val="both"/>
              <w:rPr>
                <w:rFonts w:eastAsia="游明朝"/>
                <w:sz w:val="21"/>
                <w:szCs w:val="21"/>
                <w:lang w:eastAsia="ja-JP"/>
              </w:rPr>
            </w:pPr>
          </w:p>
        </w:tc>
      </w:tr>
      <w:tr w:rsidR="002073DA" w:rsidRPr="00AA7F33" w14:paraId="54CA116B"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4FE3192" w14:textId="77777777" w:rsidR="002073DA" w:rsidRPr="00AA7F33" w:rsidRDefault="002073DA" w:rsidP="002073DA">
            <w:pPr>
              <w:jc w:val="both"/>
              <w:rPr>
                <w:rFonts w:eastAsia="DengXian"/>
                <w:sz w:val="21"/>
                <w:szCs w:val="21"/>
              </w:rPr>
            </w:pPr>
            <w:r w:rsidRPr="00AA7F33">
              <w:rPr>
                <w:rFonts w:eastAsia="DengXian"/>
                <w:sz w:val="21"/>
                <w:szCs w:val="21"/>
              </w:rPr>
              <w:t>Applicability to different scenarios/conditions/ configurations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6C09776" w14:textId="775418A7" w:rsidR="002073DA" w:rsidRPr="00AA7F33" w:rsidRDefault="00CD4A84" w:rsidP="002073DA">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57F7996" w14:textId="7BE01F24" w:rsidR="002073DA" w:rsidRPr="00AA7F33" w:rsidRDefault="00CD4A84" w:rsidP="002073DA">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66842A9" w14:textId="2FA78D23" w:rsidR="002073DA" w:rsidRPr="00CD4A84" w:rsidRDefault="00CD4A84" w:rsidP="002073DA">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8D23F10" w14:textId="0DC6C0E1" w:rsidR="002073DA" w:rsidRPr="00CD4A84" w:rsidRDefault="00CD4A84" w:rsidP="002073DA">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r>
      <w:tr w:rsidR="002073DA" w:rsidRPr="00AA7F33" w14:paraId="2FD67708"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auto"/>
          </w:tcPr>
          <w:p w14:paraId="670B1015" w14:textId="77777777" w:rsidR="002073DA" w:rsidRPr="00AA7F33" w:rsidRDefault="002073DA" w:rsidP="002073DA">
            <w:pPr>
              <w:jc w:val="both"/>
              <w:rPr>
                <w:rFonts w:eastAsia="游明朝"/>
                <w:sz w:val="21"/>
                <w:szCs w:val="21"/>
                <w:lang w:eastAsia="ja-JP"/>
              </w:rPr>
            </w:pPr>
            <w:r w:rsidRPr="00AA7F33">
              <w:rPr>
                <w:rFonts w:eastAsia="游明朝"/>
                <w:sz w:val="21"/>
                <w:szCs w:val="21"/>
                <w:lang w:eastAsia="ja-JP"/>
              </w:rPr>
              <w:t>Complexity of actual testing procedure for the ecosystem</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74EA25" w14:textId="77777777" w:rsidR="002073DA" w:rsidRPr="00AA7F33" w:rsidRDefault="002073DA" w:rsidP="002073DA">
            <w:pPr>
              <w:spacing w:after="160" w:line="259" w:lineRule="auto"/>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6475239"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92A4B2C" w14:textId="77777777" w:rsidR="002073DA" w:rsidRPr="00AA7F33" w:rsidRDefault="002073DA" w:rsidP="002073DA">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6929121" w14:textId="77777777" w:rsidR="002073DA" w:rsidRPr="00AA7F33" w:rsidRDefault="002073DA" w:rsidP="002073DA">
            <w:pPr>
              <w:jc w:val="both"/>
              <w:rPr>
                <w:rFonts w:eastAsia="游明朝"/>
                <w:sz w:val="21"/>
                <w:szCs w:val="21"/>
                <w:lang w:eastAsia="ja-JP"/>
              </w:rPr>
            </w:pPr>
          </w:p>
        </w:tc>
      </w:tr>
      <w:tr w:rsidR="002073DA" w:rsidRPr="00AA7F33" w14:paraId="4623113E"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E2EFD9"/>
          </w:tcPr>
          <w:p w14:paraId="51A131CA" w14:textId="77777777" w:rsidR="002073DA" w:rsidRPr="00AA7F33" w:rsidRDefault="002073DA" w:rsidP="002073DA">
            <w:pPr>
              <w:jc w:val="both"/>
              <w:rPr>
                <w:rFonts w:eastAsia="游明朝"/>
                <w:sz w:val="21"/>
                <w:szCs w:val="21"/>
                <w:lang w:eastAsia="ja-JP"/>
              </w:rPr>
            </w:pPr>
            <w:r w:rsidRPr="00AA7F33">
              <w:rPr>
                <w:sz w:val="21"/>
                <w:szCs w:val="21"/>
                <w:lang w:eastAsia="ja-JP"/>
              </w:rPr>
              <w:t>Friendly to STOA(state of the art) model test</w:t>
            </w:r>
            <w:r w:rsidRPr="00AA7F33">
              <w:rPr>
                <w:rFonts w:eastAsia="游明朝"/>
                <w:sz w:val="21"/>
                <w:szCs w:val="21"/>
                <w:lang w:eastAsia="ja-JP"/>
              </w:rPr>
              <w:t xml:space="preserve"> / Forward compatibility when new AI models are invented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00001F4" w14:textId="2A1BE398" w:rsidR="002073DA" w:rsidRPr="00162FCD" w:rsidRDefault="00162FCD" w:rsidP="002073DA">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Y</w:t>
            </w:r>
            <w:r w:rsidRPr="00162FCD">
              <w:rPr>
                <w:rFonts w:eastAsiaTheme="minorEastAsia"/>
                <w:sz w:val="21"/>
                <w:szCs w:val="21"/>
                <w:highlight w:val="yellow"/>
                <w:lang w:eastAsia="ja-JP"/>
              </w:rPr>
              <w:t>es, DUT vendor can update decoder model</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B57B2E1" w14:textId="0B76FC42" w:rsidR="002073DA" w:rsidRPr="00162FCD" w:rsidRDefault="00162FCD" w:rsidP="002073DA">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Y</w:t>
            </w:r>
            <w:r w:rsidRPr="00162FCD">
              <w:rPr>
                <w:rFonts w:eastAsiaTheme="minorEastAsia"/>
                <w:sz w:val="21"/>
                <w:szCs w:val="21"/>
                <w:highlight w:val="yellow"/>
                <w:lang w:eastAsia="ja-JP"/>
              </w:rPr>
              <w:t>es, decoder implementer can update decoder model</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E760EEC" w14:textId="50ECDFE7" w:rsidR="002073DA" w:rsidRPr="00162FCD" w:rsidRDefault="00162FCD" w:rsidP="002073DA">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N</w:t>
            </w:r>
            <w:r w:rsidRPr="00162FCD">
              <w:rPr>
                <w:rFonts w:eastAsiaTheme="minorEastAsia"/>
                <w:sz w:val="21"/>
                <w:szCs w:val="21"/>
                <w:highlight w:val="yellow"/>
                <w:lang w:eastAsia="ja-JP"/>
              </w:rPr>
              <w:t>o, it needs discussions how to specify</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2273B84" w14:textId="51FA9BDD" w:rsidR="002073DA" w:rsidRPr="00162FCD" w:rsidRDefault="00162FCD" w:rsidP="002073DA">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Y</w:t>
            </w:r>
            <w:r w:rsidRPr="00162FCD">
              <w:rPr>
                <w:rFonts w:eastAsiaTheme="minorEastAsia"/>
                <w:sz w:val="21"/>
                <w:szCs w:val="21"/>
                <w:highlight w:val="yellow"/>
                <w:lang w:eastAsia="ja-JP"/>
              </w:rPr>
              <w:t>es, TE vendor can update decoder model</w:t>
            </w:r>
          </w:p>
        </w:tc>
      </w:tr>
      <w:tr w:rsidR="00162FCD" w:rsidRPr="00AA7F33" w14:paraId="62D81CFF"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E2EFD9"/>
            <w:vAlign w:val="center"/>
          </w:tcPr>
          <w:p w14:paraId="4A594CA4" w14:textId="77777777" w:rsidR="00162FCD" w:rsidRPr="00AA7F33" w:rsidRDefault="00162FCD" w:rsidP="00162FCD">
            <w:pPr>
              <w:jc w:val="both"/>
              <w:rPr>
                <w:rFonts w:eastAsia="游明朝"/>
                <w:sz w:val="21"/>
                <w:szCs w:val="21"/>
                <w:lang w:eastAsia="ja-JP"/>
              </w:rPr>
            </w:pPr>
            <w:r w:rsidRPr="00AA7F33">
              <w:rPr>
                <w:rFonts w:eastAsia="游明朝"/>
                <w:sz w:val="21"/>
                <w:szCs w:val="21"/>
                <w:lang w:eastAsia="ja-JP"/>
              </w:rPr>
              <w:t>Relationship with reference decoder/encoder for defining requirement</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EDE169A" w14:textId="29733674" w:rsidR="00162FCD" w:rsidRPr="00162FCD" w:rsidRDefault="00162FCD" w:rsidP="00162FCD">
            <w:pPr>
              <w:jc w:val="both"/>
              <w:rPr>
                <w:rFonts w:eastAsiaTheme="minorEastAsia"/>
                <w:sz w:val="21"/>
                <w:szCs w:val="21"/>
                <w:highlight w:val="yellow"/>
                <w:lang w:eastAsia="ja-JP"/>
              </w:rPr>
            </w:pPr>
            <w:r w:rsidRPr="00162FCD">
              <w:rPr>
                <w:rFonts w:eastAsiaTheme="minorEastAsia"/>
                <w:sz w:val="21"/>
                <w:szCs w:val="21"/>
                <w:highlight w:val="yellow"/>
                <w:lang w:eastAsia="ja-JP"/>
              </w:rPr>
              <w:t>Reference encoder/decoder is not needed to be considered according to the agreements in ad-hoc session in #108</w:t>
            </w:r>
            <w:r w:rsidR="00A87BB8">
              <w:rPr>
                <w:rFonts w:eastAsiaTheme="minorEastAsia"/>
                <w:sz w:val="21"/>
                <w:szCs w:val="21"/>
                <w:highlight w:val="yellow"/>
                <w:lang w:eastAsia="ja-JP"/>
              </w:rPr>
              <w:t xml:space="preserve"> [2]</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91608C9" w14:textId="4E96509E" w:rsidR="00162FCD" w:rsidRPr="00162FCD" w:rsidRDefault="00162FCD" w:rsidP="00162FCD">
            <w:pPr>
              <w:jc w:val="both"/>
              <w:rPr>
                <w:rFonts w:eastAsia="DengXian"/>
                <w:sz w:val="21"/>
                <w:szCs w:val="21"/>
                <w:highlight w:val="yellow"/>
              </w:rPr>
            </w:pPr>
            <w:r w:rsidRPr="00162FCD">
              <w:rPr>
                <w:rFonts w:eastAsiaTheme="minorEastAsia"/>
                <w:sz w:val="21"/>
                <w:szCs w:val="21"/>
                <w:highlight w:val="yellow"/>
                <w:lang w:eastAsia="ja-JP"/>
              </w:rPr>
              <w:t>Reference encoder/decoder is not needed to be considered according to the agreements in ad-hoc session in #108</w:t>
            </w:r>
            <w:r w:rsidR="00A87BB8">
              <w:rPr>
                <w:rFonts w:eastAsiaTheme="minorEastAsia"/>
                <w:sz w:val="21"/>
                <w:szCs w:val="21"/>
                <w:highlight w:val="yellow"/>
                <w:lang w:eastAsia="ja-JP"/>
              </w:rPr>
              <w:t xml:space="preserve"> [2]</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D5BBDA5" w14:textId="7226D0C9" w:rsidR="00162FCD" w:rsidRPr="00162FCD" w:rsidRDefault="00162FCD" w:rsidP="00162FCD">
            <w:pPr>
              <w:jc w:val="both"/>
              <w:rPr>
                <w:rFonts w:eastAsia="PMingLiU"/>
                <w:sz w:val="21"/>
                <w:szCs w:val="21"/>
                <w:highlight w:val="yellow"/>
              </w:rPr>
            </w:pPr>
            <w:r w:rsidRPr="00162FCD">
              <w:rPr>
                <w:rFonts w:eastAsiaTheme="minorEastAsia"/>
                <w:sz w:val="21"/>
                <w:szCs w:val="21"/>
                <w:highlight w:val="yellow"/>
                <w:lang w:eastAsia="ja-JP"/>
              </w:rPr>
              <w:t>Reference encoder/decoder is not needed to be considered according to the agreements in ad-hoc session in #108</w:t>
            </w:r>
            <w:r w:rsidR="00A87BB8">
              <w:rPr>
                <w:rFonts w:eastAsiaTheme="minorEastAsia"/>
                <w:sz w:val="21"/>
                <w:szCs w:val="21"/>
                <w:highlight w:val="yellow"/>
                <w:lang w:eastAsia="ja-JP"/>
              </w:rPr>
              <w:t xml:space="preserve"> [2]</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3872661" w14:textId="3C3A1B27" w:rsidR="00162FCD" w:rsidRPr="00162FCD" w:rsidRDefault="00162FCD" w:rsidP="00162FCD">
            <w:pPr>
              <w:jc w:val="both"/>
              <w:rPr>
                <w:rFonts w:eastAsia="PMingLiU"/>
                <w:sz w:val="21"/>
                <w:szCs w:val="21"/>
                <w:highlight w:val="yellow"/>
              </w:rPr>
            </w:pPr>
            <w:r w:rsidRPr="00162FCD">
              <w:rPr>
                <w:rFonts w:eastAsiaTheme="minorEastAsia"/>
                <w:sz w:val="21"/>
                <w:szCs w:val="21"/>
                <w:highlight w:val="yellow"/>
                <w:lang w:eastAsia="ja-JP"/>
              </w:rPr>
              <w:t>Reference encoder/decoder is not needed to be considered according to the agreements in ad-hoc session in #108</w:t>
            </w:r>
            <w:r w:rsidR="00A87BB8">
              <w:rPr>
                <w:rFonts w:eastAsiaTheme="minorEastAsia"/>
                <w:sz w:val="21"/>
                <w:szCs w:val="21"/>
                <w:highlight w:val="yellow"/>
                <w:lang w:eastAsia="ja-JP"/>
              </w:rPr>
              <w:t xml:space="preserve"> [2]</w:t>
            </w:r>
          </w:p>
        </w:tc>
      </w:tr>
      <w:tr w:rsidR="00A87BB8" w:rsidRPr="00AA7F33" w14:paraId="107AE9CF" w14:textId="77777777" w:rsidTr="006F3EF3">
        <w:tc>
          <w:tcPr>
            <w:tcW w:w="1000" w:type="pct"/>
            <w:tcBorders>
              <w:top w:val="single" w:sz="4" w:space="0" w:color="auto"/>
              <w:left w:val="single" w:sz="4" w:space="0" w:color="auto"/>
              <w:bottom w:val="single" w:sz="4" w:space="0" w:color="auto"/>
              <w:right w:val="single" w:sz="4" w:space="0" w:color="auto"/>
            </w:tcBorders>
            <w:shd w:val="clear" w:color="auto" w:fill="E2EFD9"/>
          </w:tcPr>
          <w:p w14:paraId="17DD4099" w14:textId="77777777" w:rsidR="00A87BB8" w:rsidRPr="00AA7F33" w:rsidRDefault="00A87BB8" w:rsidP="00A87BB8">
            <w:pPr>
              <w:jc w:val="both"/>
              <w:rPr>
                <w:rFonts w:eastAsia="游明朝"/>
                <w:sz w:val="21"/>
                <w:szCs w:val="21"/>
                <w:lang w:eastAsia="ja-JP"/>
              </w:rPr>
            </w:pPr>
            <w:r w:rsidRPr="00AA7F33">
              <w:rPr>
                <w:sz w:val="21"/>
                <w:szCs w:val="21"/>
                <w:lang w:eastAsia="ja-JP"/>
              </w:rPr>
              <w:t>Whether model transfer/delivery is needed during the test procedure</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E03FEE2" w14:textId="752A5C8E" w:rsidR="00A87BB8" w:rsidRPr="00A87BB8" w:rsidRDefault="00A87BB8" w:rsidP="00A87BB8">
            <w:pPr>
              <w:jc w:val="both"/>
              <w:rPr>
                <w:rFonts w:eastAsiaTheme="minorEastAsia"/>
                <w:sz w:val="21"/>
                <w:szCs w:val="21"/>
                <w:highlight w:val="yellow"/>
                <w:lang w:eastAsia="ja-JP"/>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A55DAA7" w14:textId="5B729B3D" w:rsidR="00A87BB8" w:rsidRPr="00A87BB8" w:rsidRDefault="00A87BB8" w:rsidP="00A87BB8">
            <w:pPr>
              <w:jc w:val="both"/>
              <w:rPr>
                <w:rFonts w:eastAsia="PMingLiU"/>
                <w:sz w:val="21"/>
                <w:szCs w:val="21"/>
                <w:highlight w:val="yellow"/>
                <w:lang w:eastAsia="zh-TW"/>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AB1F522" w14:textId="56BA5EAE" w:rsidR="00A87BB8" w:rsidRPr="00A87BB8" w:rsidRDefault="00A87BB8" w:rsidP="00A87BB8">
            <w:pPr>
              <w:jc w:val="both"/>
              <w:rPr>
                <w:rFonts w:eastAsia="PMingLiU"/>
                <w:sz w:val="21"/>
                <w:szCs w:val="21"/>
                <w:highlight w:val="yellow"/>
                <w:lang w:eastAsia="zh-TW"/>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8160998" w14:textId="46CF2C27" w:rsidR="00A87BB8" w:rsidRPr="00A87BB8" w:rsidRDefault="00A87BB8" w:rsidP="00A87BB8">
            <w:pPr>
              <w:jc w:val="both"/>
              <w:rPr>
                <w:rFonts w:eastAsia="PMingLiU"/>
                <w:sz w:val="21"/>
                <w:szCs w:val="21"/>
                <w:highlight w:val="yellow"/>
                <w:lang w:eastAsia="zh-TW"/>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r>
    </w:tbl>
    <w:p w14:paraId="010BCF43" w14:textId="77777777" w:rsidR="002073DA" w:rsidRPr="002073DA" w:rsidRDefault="002073DA" w:rsidP="002073DA">
      <w:pPr>
        <w:rPr>
          <w:lang w:eastAsia="ja-JP"/>
        </w:rPr>
      </w:pPr>
    </w:p>
    <w:p w14:paraId="1FE7FE85" w14:textId="77777777" w:rsidR="003B38DD" w:rsidRDefault="003B38DD" w:rsidP="007500AE">
      <w:pPr>
        <w:pStyle w:val="1"/>
        <w:numPr>
          <w:ilvl w:val="0"/>
          <w:numId w:val="1"/>
        </w:numPr>
        <w:jc w:val="both"/>
        <w:rPr>
          <w:lang w:eastAsia="ja-JP"/>
        </w:rPr>
      </w:pPr>
      <w:r w:rsidRPr="00891A01">
        <w:rPr>
          <w:rFonts w:hint="eastAsia"/>
          <w:lang w:eastAsia="ja-JP"/>
        </w:rPr>
        <w:t>Conclusion</w:t>
      </w:r>
    </w:p>
    <w:p w14:paraId="221BEADE" w14:textId="41ABE6F8" w:rsidR="003B38DD" w:rsidRDefault="003B38DD" w:rsidP="007500AE">
      <w:pPr>
        <w:spacing w:afterLines="50" w:after="120"/>
        <w:jc w:val="both"/>
        <w:rPr>
          <w:lang w:eastAsia="ja-JP"/>
        </w:rPr>
      </w:pPr>
      <w:r>
        <w:rPr>
          <w:lang w:eastAsia="ja-JP"/>
        </w:rPr>
        <w:t xml:space="preserve">In this contribution, we proposed our views on </w:t>
      </w:r>
      <w:r w:rsidR="000A7B52">
        <w:rPr>
          <w:lang w:eastAsia="ja-JP"/>
        </w:rPr>
        <w:t>i</w:t>
      </w:r>
      <w:r w:rsidR="000A7B52" w:rsidRPr="000A7B52">
        <w:rPr>
          <w:lang w:eastAsia="ja-JP"/>
        </w:rPr>
        <w:t>nteroperability and testability</w:t>
      </w:r>
      <w:r w:rsidR="00E12EA7" w:rsidRPr="00E12EA7">
        <w:rPr>
          <w:lang w:eastAsia="ja-JP"/>
        </w:rPr>
        <w:t xml:space="preserve"> aspects discussions for NR AI/ML</w:t>
      </w:r>
      <w:r w:rsidR="00E12EA7">
        <w:rPr>
          <w:lang w:eastAsia="ja-JP"/>
        </w:rPr>
        <w:t>.</w:t>
      </w:r>
    </w:p>
    <w:p w14:paraId="2DB546A0" w14:textId="77777777" w:rsidR="00A87BB8" w:rsidRPr="001F2BCD" w:rsidRDefault="00A87BB8" w:rsidP="00A87BB8">
      <w:pPr>
        <w:jc w:val="both"/>
        <w:rPr>
          <w:b/>
          <w:bCs/>
          <w:lang w:val="en-US" w:eastAsia="ja-JP"/>
        </w:rPr>
      </w:pPr>
      <w:r w:rsidRPr="001F2BCD">
        <w:rPr>
          <w:rFonts w:hint="eastAsia"/>
          <w:b/>
          <w:bCs/>
          <w:lang w:val="en-US" w:eastAsia="ja-JP"/>
        </w:rPr>
        <w:t>P</w:t>
      </w:r>
      <w:r w:rsidRPr="001F2BCD">
        <w:rPr>
          <w:b/>
          <w:bCs/>
          <w:lang w:val="en-US" w:eastAsia="ja-JP"/>
        </w:rPr>
        <w:t>roposal 1: The data set used for the decoder training should be standardized to bound the output variation within certain range and ensure the repeatability.</w:t>
      </w:r>
    </w:p>
    <w:p w14:paraId="1443E3B9" w14:textId="43B64C18" w:rsidR="00E12EA7" w:rsidRDefault="00A87BB8" w:rsidP="00A87BB8">
      <w:pPr>
        <w:jc w:val="both"/>
        <w:rPr>
          <w:b/>
          <w:bCs/>
          <w:lang w:val="en-US" w:eastAsia="ja-JP"/>
        </w:rPr>
      </w:pPr>
      <w:r w:rsidRPr="001F2BCD">
        <w:rPr>
          <w:rFonts w:hint="eastAsia"/>
          <w:b/>
          <w:bCs/>
          <w:lang w:val="en-US" w:eastAsia="ja-JP"/>
        </w:rPr>
        <w:lastRenderedPageBreak/>
        <w:t>P</w:t>
      </w:r>
      <w:r w:rsidRPr="001F2BCD">
        <w:rPr>
          <w:b/>
          <w:bCs/>
          <w:lang w:val="en-US" w:eastAsia="ja-JP"/>
        </w:rPr>
        <w:t>roposal 2: If data set is standardized and other vendors can develop a decoder which can deliver similar performance, DUT vendors and infra vendors can prepare the reference decoder and performance is similar, thus the decoder developed by TE vendor is not needed to be shared with them.</w:t>
      </w:r>
    </w:p>
    <w:p w14:paraId="56911966" w14:textId="77777777" w:rsidR="00A87BB8" w:rsidRPr="002073DA" w:rsidRDefault="00A87BB8" w:rsidP="00A87BB8">
      <w:pPr>
        <w:rPr>
          <w:b/>
          <w:bCs/>
          <w:lang w:eastAsia="ja-JP"/>
        </w:rPr>
      </w:pPr>
      <w:r w:rsidRPr="002073DA">
        <w:rPr>
          <w:b/>
          <w:bCs/>
          <w:lang w:eastAsia="ja-JP"/>
        </w:rPr>
        <w:t xml:space="preserve">Proposal 3: </w:t>
      </w:r>
      <w:r w:rsidRPr="002073DA">
        <w:rPr>
          <w:rFonts w:hint="eastAsia"/>
          <w:b/>
          <w:bCs/>
          <w:lang w:eastAsia="ja-JP"/>
        </w:rPr>
        <w:t>F</w:t>
      </w:r>
      <w:r w:rsidRPr="002073DA">
        <w:rPr>
          <w:b/>
          <w:bCs/>
          <w:lang w:eastAsia="ja-JP"/>
        </w:rPr>
        <w:t>or some issues, we provide our opinion in the table below</w:t>
      </w:r>
      <w:r>
        <w:rPr>
          <w:b/>
          <w:bCs/>
          <w:lang w:eastAsia="ja-JP"/>
        </w:rPr>
        <w:t xml:space="preserve"> (yellow highlighted)</w:t>
      </w:r>
      <w:r w:rsidRPr="002073DA">
        <w:rPr>
          <w:b/>
          <w:bCs/>
          <w:lang w:eastAsia="ja-JP"/>
        </w:rPr>
        <w:t>:</w:t>
      </w:r>
    </w:p>
    <w:tbl>
      <w:tblPr>
        <w:tblpPr w:leftFromText="142" w:rightFromText="142" w:vertAnchor="text" w:horzAnchor="page" w:tblpX="1311" w:tblpY="-67"/>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870"/>
        <w:gridCol w:w="1870"/>
        <w:gridCol w:w="1870"/>
      </w:tblGrid>
      <w:tr w:rsidR="00A87BB8" w:rsidRPr="00AA7F33" w14:paraId="5AC1B658"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7885485" w14:textId="77777777" w:rsidR="00A87BB8" w:rsidRPr="00AA7F33" w:rsidRDefault="00A87BB8" w:rsidP="002B6A55">
            <w:pPr>
              <w:ind w:leftChars="-624" w:left="-1247" w:hanging="1"/>
              <w:jc w:val="both"/>
              <w:rPr>
                <w:rFonts w:eastAsia="DengXian"/>
                <w:b/>
                <w:bCs/>
                <w:sz w:val="21"/>
                <w:szCs w:val="21"/>
              </w:rPr>
            </w:pPr>
            <w:r w:rsidRPr="00AA7F33">
              <w:rPr>
                <w:rFonts w:eastAsia="PMingLiU"/>
                <w:b/>
                <w:bCs/>
                <w:sz w:val="21"/>
                <w:szCs w:val="21"/>
              </w:rPr>
              <w:lastRenderedPageBreak/>
              <w:t>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641F2C75" w14:textId="77777777" w:rsidR="00A87BB8" w:rsidRPr="00AA7F33" w:rsidRDefault="00A87BB8" w:rsidP="002B6A55">
            <w:pPr>
              <w:jc w:val="both"/>
              <w:rPr>
                <w:rFonts w:eastAsia="DengXian"/>
                <w:b/>
                <w:bCs/>
                <w:sz w:val="21"/>
                <w:szCs w:val="21"/>
              </w:rPr>
            </w:pPr>
            <w:r w:rsidRPr="00AA7F33">
              <w:rPr>
                <w:rFonts w:eastAsia="PMingLiU"/>
                <w:b/>
                <w:bCs/>
                <w:sz w:val="21"/>
                <w:szCs w:val="21"/>
              </w:rPr>
              <w:t>Option 1: DUT provides decoder</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AF982E9" w14:textId="77777777" w:rsidR="00A87BB8" w:rsidRPr="00AA7F33" w:rsidRDefault="00A87BB8" w:rsidP="002B6A55">
            <w:pPr>
              <w:jc w:val="both"/>
              <w:rPr>
                <w:rFonts w:eastAsia="DengXian"/>
                <w:b/>
                <w:bCs/>
                <w:sz w:val="21"/>
                <w:szCs w:val="21"/>
              </w:rPr>
            </w:pPr>
            <w:r w:rsidRPr="00AA7F33">
              <w:rPr>
                <w:rFonts w:eastAsia="PMingLiU"/>
                <w:b/>
                <w:bCs/>
                <w:sz w:val="21"/>
                <w:szCs w:val="21"/>
              </w:rPr>
              <w:t>Option 2: Decoder not from DUT and Spec</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11FE887" w14:textId="77777777" w:rsidR="00A87BB8" w:rsidRPr="00AA7F33" w:rsidRDefault="00A87BB8" w:rsidP="002B6A55">
            <w:pPr>
              <w:jc w:val="both"/>
              <w:rPr>
                <w:rFonts w:eastAsia="DengXian"/>
                <w:b/>
                <w:bCs/>
                <w:sz w:val="21"/>
                <w:szCs w:val="21"/>
              </w:rPr>
            </w:pPr>
            <w:r w:rsidRPr="00AA7F33">
              <w:rPr>
                <w:rFonts w:eastAsia="PMingLiU"/>
                <w:b/>
                <w:bCs/>
                <w:sz w:val="21"/>
                <w:szCs w:val="21"/>
              </w:rPr>
              <w:t>Option 3: Full decoder specification in standard</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028729C" w14:textId="77777777" w:rsidR="00A87BB8" w:rsidRPr="00AA7F33" w:rsidRDefault="00A87BB8" w:rsidP="002B6A55">
            <w:pPr>
              <w:jc w:val="both"/>
              <w:rPr>
                <w:rFonts w:eastAsia="DengXian"/>
                <w:b/>
                <w:bCs/>
                <w:sz w:val="21"/>
                <w:szCs w:val="21"/>
              </w:rPr>
            </w:pPr>
            <w:r w:rsidRPr="00AA7F33">
              <w:rPr>
                <w:rFonts w:eastAsia="PMingLiU"/>
                <w:b/>
                <w:bCs/>
                <w:sz w:val="21"/>
                <w:szCs w:val="21"/>
              </w:rPr>
              <w:t>Option 4: partially specified decoder</w:t>
            </w:r>
          </w:p>
        </w:tc>
      </w:tr>
      <w:tr w:rsidR="00A87BB8" w:rsidRPr="00AA7F33" w14:paraId="6089C093" w14:textId="77777777" w:rsidTr="002B6A55">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547D288E" w14:textId="77777777" w:rsidR="00A87BB8" w:rsidRPr="00AA7F33" w:rsidRDefault="00A87BB8" w:rsidP="002B6A55">
            <w:pPr>
              <w:jc w:val="both"/>
              <w:rPr>
                <w:rFonts w:eastAsia="DengXian"/>
                <w:sz w:val="21"/>
                <w:szCs w:val="21"/>
                <w:u w:val="single"/>
              </w:rPr>
            </w:pPr>
            <w:r w:rsidRPr="00AA7F33">
              <w:rPr>
                <w:rFonts w:eastAsia="PMingLiU"/>
                <w:sz w:val="21"/>
                <w:szCs w:val="21"/>
                <w:u w:val="single"/>
              </w:rPr>
              <w:t>Clarification of options</w:t>
            </w:r>
          </w:p>
        </w:tc>
      </w:tr>
      <w:tr w:rsidR="00A87BB8" w:rsidRPr="00AA7F33" w14:paraId="07ACFB8B" w14:textId="77777777" w:rsidTr="002B6A55">
        <w:trPr>
          <w:trHeight w:val="862"/>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FADC44F" w14:textId="77777777" w:rsidR="00A87BB8" w:rsidRPr="00AA7F33" w:rsidRDefault="00A87BB8" w:rsidP="002B6A55">
            <w:pPr>
              <w:jc w:val="both"/>
              <w:rPr>
                <w:rFonts w:eastAsia="DengXian"/>
                <w:sz w:val="21"/>
                <w:szCs w:val="21"/>
              </w:rPr>
            </w:pPr>
            <w:r w:rsidRPr="00AA7F33">
              <w:rPr>
                <w:rFonts w:eastAsia="PMingLiU"/>
                <w:sz w:val="21"/>
                <w:szCs w:val="21"/>
              </w:rPr>
              <w:t xml:space="preserve">Source of the test decoder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6850DCAB" w14:textId="77777777" w:rsidR="00A87BB8" w:rsidRPr="00AA7F33" w:rsidRDefault="00A87BB8" w:rsidP="002B6A55">
            <w:pPr>
              <w:jc w:val="both"/>
              <w:rPr>
                <w:rFonts w:eastAsia="PMingLiU"/>
                <w:sz w:val="21"/>
                <w:szCs w:val="21"/>
              </w:rPr>
            </w:pPr>
            <w:r w:rsidRPr="00AA7F33">
              <w:rPr>
                <w:rFonts w:eastAsia="DengXian"/>
                <w:sz w:val="21"/>
                <w:szCs w:val="21"/>
              </w:rPr>
              <w:t> </w:t>
            </w:r>
            <w:r w:rsidRPr="00AA7F33">
              <w:rPr>
                <w:rFonts w:eastAsia="PMingLiU"/>
                <w:sz w:val="21"/>
                <w:szCs w:val="21"/>
              </w:rPr>
              <w:t>DUT vendor</w:t>
            </w:r>
          </w:p>
          <w:p w14:paraId="012E8163"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02670B4" w14:textId="77777777" w:rsidR="00A87BB8" w:rsidRPr="00AA7F33" w:rsidRDefault="00A87BB8" w:rsidP="002B6A55">
            <w:pPr>
              <w:jc w:val="both"/>
              <w:rPr>
                <w:rFonts w:eastAsia="DengXian"/>
                <w:sz w:val="21"/>
                <w:szCs w:val="21"/>
              </w:rPr>
            </w:pPr>
            <w:r w:rsidRPr="00AA7F33">
              <w:rPr>
                <w:rFonts w:eastAsia="PMingLiU"/>
                <w:sz w:val="21"/>
                <w:szCs w:val="21"/>
              </w:rPr>
              <w:t xml:space="preserve">Decoder vendor (infra vendor in case of testing UEs)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0DBE9D02" w14:textId="77777777" w:rsidR="00A87BB8" w:rsidRPr="00AA7F33" w:rsidRDefault="00A87BB8" w:rsidP="002B6A55">
            <w:pPr>
              <w:jc w:val="both"/>
              <w:rPr>
                <w:rFonts w:eastAsia="DengXian"/>
                <w:sz w:val="21"/>
                <w:szCs w:val="21"/>
              </w:rPr>
            </w:pPr>
            <w:r w:rsidRPr="00AA7F33">
              <w:rPr>
                <w:rFonts w:eastAsia="DengXian"/>
                <w:sz w:val="21"/>
                <w:szCs w:val="21"/>
              </w:rPr>
              <w:t> </w:t>
            </w:r>
            <w:r w:rsidRPr="00AA7F33">
              <w:rPr>
                <w:rFonts w:eastAsia="PMingLiU"/>
                <w:sz w:val="21"/>
                <w:szCs w:val="21"/>
              </w:rPr>
              <w:t>RAN4 specifications</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649A1F3B" w14:textId="77777777" w:rsidR="00A87BB8" w:rsidRPr="00AA7F33" w:rsidRDefault="00A87BB8" w:rsidP="002B6A55">
            <w:pPr>
              <w:jc w:val="both"/>
              <w:rPr>
                <w:rFonts w:eastAsia="游明朝"/>
                <w:sz w:val="21"/>
                <w:szCs w:val="21"/>
                <w:lang w:eastAsia="ja-JP"/>
              </w:rPr>
            </w:pPr>
            <w:r w:rsidRPr="00AA7F33">
              <w:rPr>
                <w:rFonts w:eastAsia="DengXian"/>
                <w:sz w:val="21"/>
                <w:szCs w:val="21"/>
              </w:rPr>
              <w:t> </w:t>
            </w:r>
            <w:r w:rsidRPr="00AA7F33">
              <w:rPr>
                <w:rFonts w:eastAsia="游明朝"/>
                <w:sz w:val="21"/>
                <w:szCs w:val="21"/>
                <w:lang w:eastAsia="ja-JP"/>
              </w:rPr>
              <w:t>TE vendor, decoder developed based on RAN4 specifications</w:t>
            </w:r>
          </w:p>
        </w:tc>
      </w:tr>
      <w:tr w:rsidR="00A87BB8" w:rsidRPr="00AA7F33" w14:paraId="160510C9"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tcPr>
          <w:p w14:paraId="123AC68F"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 xml:space="preserve">Source of decoder training data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3E0253A"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Up to DUT vendor (no need to be specified)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90114A2" w14:textId="77777777" w:rsidR="00A87BB8" w:rsidRPr="00AA7F33" w:rsidRDefault="00A87BB8" w:rsidP="002B6A55">
            <w:pPr>
              <w:jc w:val="both"/>
              <w:rPr>
                <w:rFonts w:eastAsia="PMingLiU"/>
                <w:sz w:val="21"/>
                <w:szCs w:val="21"/>
              </w:rPr>
            </w:pPr>
            <w:r w:rsidRPr="00AA7F33">
              <w:rPr>
                <w:rFonts w:eastAsia="PMingLiU"/>
                <w:sz w:val="21"/>
                <w:szCs w:val="21"/>
              </w:rPr>
              <w:t xml:space="preserve">Up to decoder implementer (infra vendor) </w:t>
            </w:r>
          </w:p>
          <w:p w14:paraId="398180B7"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FFS whether coordination with encoder vendor is required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833BBAE"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Not needed, decoder fully specified  (used as part of the RAN4 procedure to specify the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3B3DBD4" w14:textId="77777777" w:rsidR="00A87BB8" w:rsidRPr="002073DA" w:rsidRDefault="00A87BB8" w:rsidP="002B6A55">
            <w:pPr>
              <w:spacing w:after="120"/>
              <w:rPr>
                <w:rFonts w:eastAsia="游明朝"/>
                <w:sz w:val="21"/>
                <w:szCs w:val="21"/>
                <w:lang w:eastAsia="ja-JP"/>
              </w:rPr>
            </w:pPr>
            <w:r w:rsidRPr="002073DA">
              <w:rPr>
                <w:rFonts w:eastAsia="游明朝" w:hint="eastAsia"/>
                <w:sz w:val="21"/>
                <w:szCs w:val="21"/>
                <w:highlight w:val="yellow"/>
                <w:lang w:eastAsia="ja-JP"/>
              </w:rPr>
              <w:t>I</w:t>
            </w:r>
            <w:r w:rsidRPr="002073DA">
              <w:rPr>
                <w:rFonts w:eastAsia="游明朝"/>
                <w:sz w:val="21"/>
                <w:szCs w:val="21"/>
                <w:highlight w:val="yellow"/>
                <w:lang w:eastAsia="ja-JP"/>
              </w:rPr>
              <w:t xml:space="preserve">t should be specified </w:t>
            </w:r>
            <w:r w:rsidRPr="002073DA">
              <w:rPr>
                <w:highlight w:val="yellow"/>
              </w:rPr>
              <w:t xml:space="preserve"> </w:t>
            </w:r>
            <w:r w:rsidRPr="002073DA">
              <w:rPr>
                <w:rFonts w:eastAsia="游明朝"/>
                <w:sz w:val="21"/>
                <w:szCs w:val="21"/>
                <w:highlight w:val="yellow"/>
                <w:lang w:eastAsia="ja-JP"/>
              </w:rPr>
              <w:t>to bound the output variation within certain range and ensure the repeatability</w:t>
            </w:r>
          </w:p>
        </w:tc>
      </w:tr>
      <w:tr w:rsidR="00A87BB8" w:rsidRPr="00AA7F33" w14:paraId="7E416F34"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5B61AE68" w14:textId="77777777" w:rsidR="00A87BB8" w:rsidRPr="00AA7F33" w:rsidRDefault="00A87BB8" w:rsidP="002B6A55">
            <w:pPr>
              <w:jc w:val="both"/>
              <w:rPr>
                <w:rFonts w:eastAsia="DengXian"/>
                <w:sz w:val="21"/>
                <w:szCs w:val="21"/>
              </w:rPr>
            </w:pPr>
            <w:r w:rsidRPr="00AA7F33">
              <w:rPr>
                <w:rFonts w:eastAsia="PMingLiU"/>
                <w:sz w:val="21"/>
                <w:szCs w:val="21"/>
              </w:rPr>
              <w:t>DUT vendor knowledge of the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D6CBF3F"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Full knowledge</w:t>
            </w:r>
          </w:p>
          <w:p w14:paraId="5FF1AA34"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51B7052"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 xml:space="preserve">No or partial or enough or full knowledge based on alignment with infra vendors or specifications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8B0D50E"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Full knowledge based on the specifications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2EA36B4"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Partial knowledge – based on the RAN4 specification</w:t>
            </w:r>
          </w:p>
        </w:tc>
      </w:tr>
      <w:tr w:rsidR="00A87BB8" w:rsidRPr="00AA7F33" w14:paraId="0F4E9A36"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F541999" w14:textId="77777777" w:rsidR="00A87BB8" w:rsidRPr="00AA7F33" w:rsidRDefault="00A87BB8" w:rsidP="002B6A55">
            <w:pPr>
              <w:jc w:val="both"/>
              <w:rPr>
                <w:rFonts w:eastAsia="DengXian"/>
                <w:sz w:val="21"/>
                <w:szCs w:val="21"/>
              </w:rPr>
            </w:pPr>
            <w:r w:rsidRPr="00AA7F33">
              <w:rPr>
                <w:rFonts w:eastAsia="PMingLiU"/>
                <w:sz w:val="21"/>
                <w:szCs w:val="21"/>
              </w:rPr>
              <w:t>Supported training collaboration type between DUT and decoder provider  (source of training data should be consistent with the collaboration type)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866D83A" w14:textId="77777777" w:rsidR="00A87BB8" w:rsidRPr="00AA7F33" w:rsidRDefault="00A87BB8" w:rsidP="002B6A55">
            <w:pPr>
              <w:jc w:val="both"/>
              <w:rPr>
                <w:rFonts w:eastAsia="游明朝"/>
                <w:sz w:val="21"/>
                <w:szCs w:val="21"/>
                <w:lang w:eastAsia="ja-JP"/>
              </w:rPr>
            </w:pPr>
            <w:r w:rsidRPr="002073DA">
              <w:rPr>
                <w:rFonts w:eastAsia="游明朝" w:hint="eastAsia"/>
                <w:sz w:val="21"/>
                <w:szCs w:val="21"/>
                <w:highlight w:val="yellow"/>
                <w:lang w:eastAsia="ja-JP"/>
              </w:rPr>
              <w:t>N</w:t>
            </w:r>
            <w:r w:rsidRPr="002073DA">
              <w:rPr>
                <w:rFonts w:eastAsia="游明朝"/>
                <w:sz w:val="21"/>
                <w:szCs w:val="21"/>
                <w:highlight w:val="yellow"/>
                <w:lang w:eastAsia="ja-JP"/>
              </w:rPr>
              <w:t>o</w:t>
            </w:r>
            <w:r>
              <w:rPr>
                <w:rFonts w:eastAsia="游明朝"/>
                <w:sz w:val="21"/>
                <w:szCs w:val="21"/>
                <w:highlight w:val="yellow"/>
                <w:lang w:eastAsia="ja-JP"/>
              </w:rPr>
              <w:t xml:space="preserve"> collaboration is</w:t>
            </w:r>
            <w:r w:rsidRPr="002073DA">
              <w:rPr>
                <w:rFonts w:eastAsia="游明朝"/>
                <w:sz w:val="21"/>
                <w:szCs w:val="21"/>
                <w:highlight w:val="yellow"/>
                <w:lang w:eastAsia="ja-JP"/>
              </w:rPr>
              <w:t xml:space="preserve"> </w:t>
            </w:r>
            <w:r>
              <w:rPr>
                <w:rFonts w:eastAsia="游明朝"/>
                <w:sz w:val="21"/>
                <w:szCs w:val="21"/>
                <w:highlight w:val="yellow"/>
                <w:lang w:eastAsia="ja-JP"/>
              </w:rPr>
              <w:t>defined</w:t>
            </w:r>
            <w:r w:rsidRPr="002073DA">
              <w:rPr>
                <w:rFonts w:eastAsia="游明朝"/>
                <w:sz w:val="21"/>
                <w:szCs w:val="21"/>
                <w:highlight w:val="yellow"/>
                <w:lang w:eastAsia="ja-JP"/>
              </w:rPr>
              <w:t xml:space="preserve"> because DUT vendor develops both encoder and decoder</w:t>
            </w:r>
            <w:r w:rsidRPr="00A378F8">
              <w:rPr>
                <w:rFonts w:eastAsia="游明朝"/>
                <w:sz w:val="21"/>
                <w:szCs w:val="21"/>
                <w:highlight w:val="yellow"/>
                <w:lang w:eastAsia="ja-JP"/>
              </w:rPr>
              <w:t>, or this can be included in all the Types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C81F426" w14:textId="77777777" w:rsidR="00A87BB8" w:rsidRPr="00AA7F33" w:rsidRDefault="00A87BB8" w:rsidP="002B6A55">
            <w:pPr>
              <w:jc w:val="both"/>
              <w:rPr>
                <w:rFonts w:eastAsia="游明朝"/>
                <w:sz w:val="21"/>
                <w:szCs w:val="21"/>
                <w:lang w:eastAsia="ja-JP"/>
              </w:rPr>
            </w:pPr>
            <w:r w:rsidRPr="00A378F8">
              <w:rPr>
                <w:rFonts w:eastAsia="游明朝" w:hint="eastAsia"/>
                <w:sz w:val="21"/>
                <w:szCs w:val="21"/>
                <w:highlight w:val="yellow"/>
                <w:lang w:eastAsia="ja-JP"/>
              </w:rPr>
              <w:t>T</w:t>
            </w:r>
            <w:r w:rsidRPr="00A378F8">
              <w:rPr>
                <w:rFonts w:eastAsia="游明朝"/>
                <w:sz w:val="21"/>
                <w:szCs w:val="21"/>
                <w:highlight w:val="yellow"/>
                <w:lang w:eastAsia="ja-JP"/>
              </w:rPr>
              <w:t>ype 1 or 3. It depends on source of decoder training data.</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0802FCC" w14:textId="77777777" w:rsidR="00A87BB8" w:rsidRPr="00AA7F33" w:rsidRDefault="00A87BB8" w:rsidP="002B6A55">
            <w:pPr>
              <w:jc w:val="both"/>
              <w:rPr>
                <w:rFonts w:eastAsia="游明朝"/>
                <w:strike/>
                <w:sz w:val="21"/>
                <w:szCs w:val="21"/>
                <w:lang w:eastAsia="ja-JP"/>
              </w:rPr>
            </w:pPr>
            <w:r w:rsidRPr="002073DA">
              <w:rPr>
                <w:rFonts w:eastAsia="游明朝" w:hint="eastAsia"/>
                <w:sz w:val="21"/>
                <w:szCs w:val="21"/>
                <w:highlight w:val="yellow"/>
                <w:lang w:eastAsia="ja-JP"/>
              </w:rPr>
              <w:t>N</w:t>
            </w:r>
            <w:r w:rsidRPr="002073DA">
              <w:rPr>
                <w:rFonts w:eastAsia="游明朝"/>
                <w:sz w:val="21"/>
                <w:szCs w:val="21"/>
                <w:highlight w:val="yellow"/>
                <w:lang w:eastAsia="ja-JP"/>
              </w:rPr>
              <w:t>o</w:t>
            </w:r>
            <w:r>
              <w:rPr>
                <w:rFonts w:eastAsia="游明朝"/>
                <w:sz w:val="21"/>
                <w:szCs w:val="21"/>
                <w:highlight w:val="yellow"/>
                <w:lang w:eastAsia="ja-JP"/>
              </w:rPr>
              <w:t xml:space="preserve"> collaboration is</w:t>
            </w:r>
            <w:r w:rsidRPr="002073DA">
              <w:rPr>
                <w:rFonts w:eastAsia="游明朝"/>
                <w:sz w:val="21"/>
                <w:szCs w:val="21"/>
                <w:highlight w:val="yellow"/>
                <w:lang w:eastAsia="ja-JP"/>
              </w:rPr>
              <w:t xml:space="preserve"> </w:t>
            </w:r>
            <w:r>
              <w:rPr>
                <w:rFonts w:eastAsia="游明朝"/>
                <w:sz w:val="21"/>
                <w:szCs w:val="21"/>
                <w:highlight w:val="yellow"/>
                <w:lang w:eastAsia="ja-JP"/>
              </w:rPr>
              <w:t>defined</w:t>
            </w:r>
            <w:r w:rsidRPr="002073DA">
              <w:rPr>
                <w:rFonts w:eastAsia="游明朝"/>
                <w:sz w:val="21"/>
                <w:szCs w:val="21"/>
                <w:highlight w:val="yellow"/>
                <w:lang w:eastAsia="ja-JP"/>
              </w:rPr>
              <w:t xml:space="preserve"> because </w:t>
            </w:r>
            <w:r>
              <w:rPr>
                <w:rFonts w:eastAsia="游明朝"/>
                <w:sz w:val="21"/>
                <w:szCs w:val="21"/>
                <w:highlight w:val="yellow"/>
                <w:lang w:eastAsia="ja-JP"/>
              </w:rPr>
              <w:t>decoder model is fully specified</w:t>
            </w:r>
            <w:r w:rsidRPr="00A378F8">
              <w:rPr>
                <w:rFonts w:eastAsia="游明朝"/>
                <w:sz w:val="21"/>
                <w:szCs w:val="21"/>
                <w:highlight w:val="yellow"/>
                <w:lang w:eastAsia="ja-JP"/>
              </w:rPr>
              <w:t>, or this can be included in all the Types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0B65E5B" w14:textId="77777777" w:rsidR="00A87BB8" w:rsidRPr="00A378F8" w:rsidRDefault="00A87BB8" w:rsidP="002B6A55">
            <w:pPr>
              <w:jc w:val="both"/>
              <w:rPr>
                <w:rFonts w:eastAsia="游明朝"/>
                <w:sz w:val="21"/>
                <w:szCs w:val="21"/>
                <w:lang w:eastAsia="ja-JP"/>
              </w:rPr>
            </w:pPr>
            <w:r w:rsidRPr="006F3EF3">
              <w:rPr>
                <w:rFonts w:eastAsia="游明朝"/>
                <w:sz w:val="21"/>
                <w:szCs w:val="21"/>
                <w:highlight w:val="yellow"/>
                <w:lang w:eastAsia="ja-JP"/>
              </w:rPr>
              <w:t xml:space="preserve">Type 3 according to the assumption that training data set is </w:t>
            </w:r>
            <w:proofErr w:type="gramStart"/>
            <w:r w:rsidRPr="006F3EF3">
              <w:rPr>
                <w:rFonts w:eastAsia="游明朝"/>
                <w:sz w:val="21"/>
                <w:szCs w:val="21"/>
                <w:highlight w:val="yellow"/>
                <w:lang w:eastAsia="ja-JP"/>
              </w:rPr>
              <w:t>standardized</w:t>
            </w:r>
            <w:proofErr w:type="gramEnd"/>
            <w:r w:rsidRPr="006F3EF3">
              <w:rPr>
                <w:rFonts w:eastAsia="游明朝"/>
                <w:sz w:val="21"/>
                <w:szCs w:val="21"/>
                <w:highlight w:val="yellow"/>
                <w:lang w:eastAsia="ja-JP"/>
              </w:rPr>
              <w:t xml:space="preserve"> and decoder model is not needed to be shared.</w:t>
            </w:r>
          </w:p>
        </w:tc>
      </w:tr>
      <w:tr w:rsidR="00A87BB8" w:rsidRPr="00AA7F33" w14:paraId="32F2BECA"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557EB23A" w14:textId="77777777" w:rsidR="00A87BB8" w:rsidRPr="00AA7F33" w:rsidRDefault="00A87BB8" w:rsidP="002B6A55">
            <w:pPr>
              <w:jc w:val="both"/>
              <w:rPr>
                <w:rFonts w:eastAsia="DengXian"/>
                <w:sz w:val="21"/>
                <w:szCs w:val="21"/>
              </w:rPr>
            </w:pPr>
            <w:r w:rsidRPr="00AA7F33">
              <w:rPr>
                <w:rFonts w:eastAsia="PMingLiU"/>
                <w:sz w:val="21"/>
                <w:szCs w:val="21"/>
              </w:rPr>
              <w:t>Test decoder performance verification procedure at TE and/or DUT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8884624" w14:textId="77777777" w:rsidR="00A87BB8" w:rsidRPr="00AA7F33" w:rsidRDefault="00A87BB8" w:rsidP="002B6A55">
            <w:pPr>
              <w:jc w:val="both"/>
              <w:rPr>
                <w:rFonts w:eastAsia="游明朝"/>
                <w:sz w:val="21"/>
                <w:szCs w:val="21"/>
                <w:lang w:eastAsia="ja-JP"/>
              </w:rPr>
            </w:pPr>
            <w:r w:rsidRPr="006F3EF3">
              <w:rPr>
                <w:rFonts w:eastAsia="游明朝"/>
                <w:sz w:val="21"/>
                <w:szCs w:val="21"/>
                <w:highlight w:val="yellow"/>
                <w:lang w:eastAsia="ja-JP"/>
              </w:rPr>
              <w:t>TE side verification is needed. Since the decoder is developed by DUT, it should be verified at TE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EF7C293" w14:textId="77777777" w:rsidR="00A87BB8" w:rsidRPr="00AA7F33" w:rsidRDefault="00A87BB8" w:rsidP="002B6A55">
            <w:pPr>
              <w:jc w:val="both"/>
              <w:rPr>
                <w:rFonts w:eastAsia="游明朝"/>
                <w:sz w:val="21"/>
                <w:szCs w:val="21"/>
                <w:lang w:eastAsia="ja-JP"/>
              </w:rPr>
            </w:pPr>
            <w:r w:rsidRPr="006F3EF3">
              <w:rPr>
                <w:rFonts w:eastAsia="游明朝"/>
                <w:sz w:val="21"/>
                <w:szCs w:val="21"/>
                <w:highlight w:val="yellow"/>
                <w:lang w:eastAsia="ja-JP"/>
              </w:rPr>
              <w:t>TE side verification is needed. Since the decoder is developed by DUT, it should be verified at TE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1F03FAB" w14:textId="77777777" w:rsidR="00A87BB8" w:rsidRPr="00AA7F33" w:rsidRDefault="00A87BB8" w:rsidP="002B6A55">
            <w:pPr>
              <w:jc w:val="both"/>
              <w:rPr>
                <w:rFonts w:eastAsia="游明朝"/>
                <w:sz w:val="21"/>
                <w:szCs w:val="21"/>
                <w:lang w:eastAsia="ja-JP"/>
              </w:rPr>
            </w:pPr>
            <w:r w:rsidRPr="006F3EF3">
              <w:rPr>
                <w:rFonts w:eastAsia="游明朝" w:hint="eastAsia"/>
                <w:sz w:val="21"/>
                <w:szCs w:val="21"/>
                <w:highlight w:val="yellow"/>
                <w:lang w:eastAsia="ja-JP"/>
              </w:rPr>
              <w:t>N</w:t>
            </w:r>
            <w:r w:rsidRPr="006F3EF3">
              <w:rPr>
                <w:rFonts w:eastAsia="游明朝"/>
                <w:sz w:val="21"/>
                <w:szCs w:val="21"/>
                <w:highlight w:val="yellow"/>
                <w:lang w:eastAsia="ja-JP"/>
              </w:rPr>
              <w:t>ot needed because  decoder model is fully specified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8C75ACA" w14:textId="77777777" w:rsidR="00A87BB8" w:rsidRPr="00AA7F33" w:rsidRDefault="00A87BB8" w:rsidP="002B6A55">
            <w:pPr>
              <w:jc w:val="both"/>
              <w:rPr>
                <w:rFonts w:eastAsia="游明朝"/>
                <w:sz w:val="21"/>
                <w:szCs w:val="21"/>
                <w:lang w:eastAsia="ja-JP"/>
              </w:rPr>
            </w:pPr>
            <w:r w:rsidRPr="006F3EF3">
              <w:rPr>
                <w:rFonts w:eastAsia="游明朝" w:hint="eastAsia"/>
                <w:sz w:val="21"/>
                <w:szCs w:val="21"/>
                <w:highlight w:val="yellow"/>
                <w:lang w:eastAsia="ja-JP"/>
              </w:rPr>
              <w:t>N</w:t>
            </w:r>
            <w:r w:rsidRPr="006F3EF3">
              <w:rPr>
                <w:rFonts w:eastAsia="游明朝"/>
                <w:sz w:val="21"/>
                <w:szCs w:val="21"/>
                <w:highlight w:val="yellow"/>
                <w:lang w:eastAsia="ja-JP"/>
              </w:rPr>
              <w:t>ot needed because TE develops the decoder</w:t>
            </w:r>
          </w:p>
        </w:tc>
      </w:tr>
      <w:tr w:rsidR="00A87BB8" w:rsidRPr="00AA7F33" w14:paraId="483700B0"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tcPr>
          <w:p w14:paraId="258E2932"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Feasibility of test decoder verification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9CF2686"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05C7D4"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7D01876"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54737DD" w14:textId="77777777" w:rsidR="00A87BB8" w:rsidRPr="00AA7F33" w:rsidRDefault="00A87BB8" w:rsidP="002B6A55">
            <w:pPr>
              <w:jc w:val="both"/>
              <w:rPr>
                <w:rFonts w:eastAsia="游明朝"/>
                <w:sz w:val="21"/>
                <w:szCs w:val="21"/>
                <w:lang w:eastAsia="ja-JP"/>
              </w:rPr>
            </w:pPr>
          </w:p>
        </w:tc>
      </w:tr>
      <w:tr w:rsidR="00A87BB8" w:rsidRPr="00AA7F33" w14:paraId="533DB09C"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E2EFD9"/>
          </w:tcPr>
          <w:p w14:paraId="01222CE5"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 xml:space="preserve">Number of </w:t>
            </w:r>
            <w:proofErr w:type="gramStart"/>
            <w:r w:rsidRPr="00AA7F33">
              <w:rPr>
                <w:rFonts w:eastAsia="游明朝"/>
                <w:sz w:val="21"/>
                <w:szCs w:val="21"/>
                <w:lang w:eastAsia="ja-JP"/>
              </w:rPr>
              <w:t>test</w:t>
            </w:r>
            <w:proofErr w:type="gramEnd"/>
            <w:r w:rsidRPr="00AA7F33">
              <w:rPr>
                <w:rFonts w:eastAsia="游明朝"/>
                <w:sz w:val="21"/>
                <w:szCs w:val="21"/>
                <w:lang w:eastAsia="ja-JP"/>
              </w:rPr>
              <w:t xml:space="preserve"> per test configuration/setup (propagation condition, CSI configuration etc excluding decoder/network side model configuration)</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720EF36"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585AFED"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4BAFD1D"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48D13CF" w14:textId="77777777" w:rsidR="00A87BB8" w:rsidRPr="00AA7F33" w:rsidRDefault="00A87BB8" w:rsidP="002B6A55">
            <w:pPr>
              <w:jc w:val="both"/>
              <w:rPr>
                <w:rFonts w:eastAsia="PMingLiU"/>
                <w:sz w:val="21"/>
                <w:szCs w:val="21"/>
              </w:rPr>
            </w:pPr>
          </w:p>
        </w:tc>
      </w:tr>
      <w:tr w:rsidR="00A87BB8" w:rsidRPr="00AA7F33" w14:paraId="0D562000" w14:textId="77777777" w:rsidTr="002B6A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AD244C" w14:textId="77777777" w:rsidR="00A87BB8" w:rsidRPr="006F3EF3" w:rsidRDefault="00A87BB8" w:rsidP="002B6A55">
            <w:pPr>
              <w:jc w:val="both"/>
              <w:rPr>
                <w:rFonts w:eastAsia="DengXian"/>
                <w:sz w:val="21"/>
                <w:szCs w:val="21"/>
                <w:u w:val="single"/>
              </w:rPr>
            </w:pPr>
          </w:p>
        </w:tc>
      </w:tr>
      <w:tr w:rsidR="00A87BB8" w:rsidRPr="00AA7F33" w14:paraId="79C551EC"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C164FCE" w14:textId="77777777" w:rsidR="00A87BB8" w:rsidRPr="00AA7F33" w:rsidRDefault="00A87BB8" w:rsidP="002B6A55">
            <w:pPr>
              <w:jc w:val="both"/>
              <w:rPr>
                <w:rFonts w:eastAsia="DengXian"/>
                <w:sz w:val="21"/>
                <w:szCs w:val="21"/>
              </w:rPr>
            </w:pPr>
            <w:r w:rsidRPr="00AA7F33">
              <w:rPr>
                <w:rFonts w:eastAsia="DengXian"/>
                <w:sz w:val="21"/>
                <w:szCs w:val="21"/>
              </w:rPr>
              <w:t>Reflection on the real deployment (knowledge of model, training type, etc.)</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F0072D5" w14:textId="77777777" w:rsidR="00A87BB8" w:rsidRPr="006F3EF3" w:rsidRDefault="00A87BB8" w:rsidP="002B6A55">
            <w:pPr>
              <w:jc w:val="both"/>
              <w:rPr>
                <w:rFonts w:eastAsia="游明朝"/>
                <w:sz w:val="21"/>
                <w:szCs w:val="21"/>
                <w:lang w:eastAsia="ja-JP"/>
              </w:rPr>
            </w:pPr>
            <w:r>
              <w:rPr>
                <w:rFonts w:eastAsia="游明朝"/>
                <w:sz w:val="21"/>
                <w:szCs w:val="21"/>
                <w:highlight w:val="yellow"/>
                <w:lang w:eastAsia="ja-JP"/>
              </w:rPr>
              <w:t>Probably l</w:t>
            </w:r>
            <w:r w:rsidRPr="00CD4A84">
              <w:rPr>
                <w:rFonts w:eastAsia="游明朝"/>
                <w:sz w:val="21"/>
                <w:szCs w:val="21"/>
                <w:highlight w:val="yellow"/>
                <w:lang w:eastAsia="ja-JP"/>
              </w:rPr>
              <w:t>ow</w:t>
            </w:r>
            <w:r>
              <w:rPr>
                <w:rFonts w:eastAsia="游明朝"/>
                <w:sz w:val="21"/>
                <w:szCs w:val="21"/>
                <w:highlight w:val="yellow"/>
                <w:lang w:eastAsia="ja-JP"/>
              </w:rPr>
              <w:t>.</w:t>
            </w:r>
            <w:r w:rsidRPr="00CD4A84">
              <w:rPr>
                <w:rFonts w:eastAsia="游明朝"/>
                <w:sz w:val="21"/>
                <w:szCs w:val="21"/>
                <w:highlight w:val="yellow"/>
                <w:lang w:eastAsia="ja-JP"/>
              </w:rPr>
              <w:t xml:space="preserve"> </w:t>
            </w:r>
            <w:r>
              <w:rPr>
                <w:rFonts w:eastAsia="游明朝"/>
                <w:sz w:val="21"/>
                <w:szCs w:val="21"/>
                <w:highlight w:val="yellow"/>
                <w:lang w:eastAsia="ja-JP"/>
              </w:rPr>
              <w:t>I</w:t>
            </w:r>
            <w:r w:rsidRPr="00CD4A84">
              <w:rPr>
                <w:rFonts w:eastAsia="游明朝"/>
                <w:sz w:val="21"/>
                <w:szCs w:val="21"/>
                <w:highlight w:val="yellow"/>
                <w:lang w:eastAsia="ja-JP"/>
              </w:rPr>
              <w:t>t depends on the training data</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F422136" w14:textId="77777777" w:rsidR="00A87BB8" w:rsidRPr="00CD4A84" w:rsidRDefault="00A87BB8" w:rsidP="002B6A55">
            <w:pPr>
              <w:jc w:val="both"/>
              <w:rPr>
                <w:rFonts w:eastAsia="游明朝"/>
                <w:sz w:val="21"/>
                <w:szCs w:val="21"/>
                <w:lang w:eastAsia="ja-JP"/>
              </w:rPr>
            </w:pPr>
            <w:r w:rsidRPr="00CD4A84">
              <w:rPr>
                <w:rFonts w:eastAsia="游明朝"/>
                <w:sz w:val="21"/>
                <w:szCs w:val="21"/>
                <w:highlight w:val="yellow"/>
                <w:lang w:eastAsia="ja-JP"/>
              </w:rPr>
              <w:t>Probably high. It depends on the training data</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700C132" w14:textId="77777777" w:rsidR="00A87BB8" w:rsidRPr="00CD4A84" w:rsidRDefault="00A87BB8" w:rsidP="002B6A55">
            <w:pPr>
              <w:jc w:val="both"/>
              <w:rPr>
                <w:rFonts w:eastAsia="游明朝"/>
                <w:sz w:val="21"/>
                <w:szCs w:val="21"/>
                <w:highlight w:val="yellow"/>
                <w:lang w:eastAsia="ja-JP"/>
              </w:rPr>
            </w:pPr>
            <w:r w:rsidRPr="00CD4A84">
              <w:rPr>
                <w:rFonts w:eastAsia="游明朝" w:hint="eastAsia"/>
                <w:sz w:val="21"/>
                <w:szCs w:val="21"/>
                <w:highlight w:val="yellow"/>
                <w:lang w:eastAsia="ja-JP"/>
              </w:rPr>
              <w:t>L</w:t>
            </w:r>
            <w:r w:rsidRPr="00CD4A84">
              <w:rPr>
                <w:rFonts w:eastAsia="游明朝"/>
                <w:sz w:val="21"/>
                <w:szCs w:val="21"/>
                <w:highlight w:val="yellow"/>
                <w:lang w:eastAsia="ja-JP"/>
              </w:rPr>
              <w:t xml:space="preserve">ow. It is difficult to reflect the real deployment to standardized model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3009E49" w14:textId="77777777" w:rsidR="00A87BB8" w:rsidRPr="00CD4A84" w:rsidRDefault="00A87BB8" w:rsidP="002B6A55">
            <w:pPr>
              <w:suppressAutoHyphens/>
              <w:rPr>
                <w:rFonts w:eastAsia="游明朝"/>
                <w:sz w:val="21"/>
                <w:szCs w:val="21"/>
                <w:highlight w:val="yellow"/>
                <w:lang w:val="en-US" w:eastAsia="ja-JP"/>
              </w:rPr>
            </w:pPr>
            <w:r w:rsidRPr="00CD4A84">
              <w:rPr>
                <w:rFonts w:eastAsia="游明朝" w:hint="eastAsia"/>
                <w:sz w:val="21"/>
                <w:szCs w:val="21"/>
                <w:highlight w:val="yellow"/>
                <w:lang w:val="en-US" w:eastAsia="ja-JP"/>
              </w:rPr>
              <w:t>P</w:t>
            </w:r>
            <w:r w:rsidRPr="00CD4A84">
              <w:rPr>
                <w:rFonts w:eastAsia="游明朝"/>
                <w:sz w:val="21"/>
                <w:szCs w:val="21"/>
                <w:highlight w:val="yellow"/>
                <w:lang w:val="en-US" w:eastAsia="ja-JP"/>
              </w:rPr>
              <w:t>robably low</w:t>
            </w:r>
            <w:proofErr w:type="gramStart"/>
            <w:r w:rsidRPr="00CD4A84">
              <w:rPr>
                <w:rFonts w:eastAsia="游明朝"/>
                <w:sz w:val="21"/>
                <w:szCs w:val="21"/>
                <w:highlight w:val="yellow"/>
                <w:lang w:val="en-US" w:eastAsia="ja-JP"/>
              </w:rPr>
              <w:t xml:space="preserve">. </w:t>
            </w:r>
            <w:r w:rsidRPr="00CD4A84">
              <w:rPr>
                <w:rFonts w:eastAsia="游明朝"/>
                <w:sz w:val="21"/>
                <w:szCs w:val="21"/>
                <w:highlight w:val="yellow"/>
                <w:lang w:eastAsia="ja-JP"/>
              </w:rPr>
              <w:t>.</w:t>
            </w:r>
            <w:proofErr w:type="gramEnd"/>
            <w:r w:rsidRPr="00CD4A84">
              <w:rPr>
                <w:rFonts w:eastAsia="游明朝"/>
                <w:sz w:val="21"/>
                <w:szCs w:val="21"/>
                <w:highlight w:val="yellow"/>
                <w:lang w:eastAsia="ja-JP"/>
              </w:rPr>
              <w:t xml:space="preserve"> It depends on the training data</w:t>
            </w:r>
          </w:p>
        </w:tc>
      </w:tr>
      <w:tr w:rsidR="00A87BB8" w:rsidRPr="00AA7F33" w14:paraId="6A82E0B3"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1E4D13C" w14:textId="77777777" w:rsidR="00A87BB8" w:rsidRPr="00AA7F33" w:rsidRDefault="00A87BB8" w:rsidP="002B6A55">
            <w:pPr>
              <w:jc w:val="both"/>
              <w:rPr>
                <w:rFonts w:eastAsia="DengXian"/>
                <w:sz w:val="21"/>
                <w:szCs w:val="21"/>
              </w:rPr>
            </w:pPr>
            <w:r w:rsidRPr="00AA7F33">
              <w:rPr>
                <w:rFonts w:eastAsia="PMingLiU"/>
                <w:sz w:val="21"/>
                <w:szCs w:val="21"/>
              </w:rPr>
              <w:t>TE requirements to deploy the decoder (</w:t>
            </w:r>
            <w:proofErr w:type="gramStart"/>
            <w:r w:rsidRPr="00AA7F33">
              <w:rPr>
                <w:rFonts w:eastAsia="PMingLiU"/>
                <w:sz w:val="21"/>
                <w:szCs w:val="21"/>
              </w:rPr>
              <w:t>e.g.</w:t>
            </w:r>
            <w:proofErr w:type="gramEnd"/>
            <w:r w:rsidRPr="00AA7F33">
              <w:rPr>
                <w:rFonts w:eastAsia="PMingLiU"/>
                <w:sz w:val="21"/>
                <w:szCs w:val="21"/>
              </w:rPr>
              <w:t xml:space="preserve"> training, complexity, interoperability)</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23BA012" w14:textId="77777777" w:rsidR="00A87BB8" w:rsidRPr="006F3EF3" w:rsidRDefault="00A87BB8" w:rsidP="002B6A55">
            <w:pPr>
              <w:jc w:val="both"/>
              <w:rPr>
                <w:rFonts w:eastAsiaTheme="minorEastAsia"/>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478B200" w14:textId="77777777" w:rsidR="00A87BB8" w:rsidRPr="006F3EF3" w:rsidRDefault="00A87BB8" w:rsidP="002B6A55">
            <w:pPr>
              <w:spacing w:after="160" w:line="259" w:lineRule="auto"/>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5516D36"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D787D5" w14:textId="77777777" w:rsidR="00A87BB8" w:rsidRPr="00AA7F33" w:rsidRDefault="00A87BB8" w:rsidP="002B6A55">
            <w:pPr>
              <w:jc w:val="both"/>
              <w:rPr>
                <w:rFonts w:eastAsia="游明朝"/>
                <w:sz w:val="21"/>
                <w:szCs w:val="21"/>
                <w:lang w:eastAsia="ja-JP"/>
              </w:rPr>
            </w:pPr>
          </w:p>
        </w:tc>
      </w:tr>
      <w:tr w:rsidR="00A87BB8" w:rsidRPr="00AA7F33" w14:paraId="6EB3FFB1"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9F32991" w14:textId="77777777" w:rsidR="00A87BB8" w:rsidRPr="00AA7F33" w:rsidRDefault="00A87BB8" w:rsidP="002B6A55">
            <w:pPr>
              <w:jc w:val="both"/>
              <w:rPr>
                <w:rFonts w:eastAsia="DengXian"/>
                <w:sz w:val="21"/>
                <w:szCs w:val="21"/>
              </w:rPr>
            </w:pPr>
            <w:r w:rsidRPr="00AA7F33">
              <w:rPr>
                <w:rFonts w:eastAsia="PMingLiU"/>
                <w:sz w:val="21"/>
                <w:szCs w:val="21"/>
              </w:rPr>
              <w:t>Specification Effort (</w:t>
            </w:r>
            <w:proofErr w:type="gramStart"/>
            <w:r w:rsidRPr="00AA7F33">
              <w:rPr>
                <w:rFonts w:eastAsia="PMingLiU"/>
                <w:sz w:val="21"/>
                <w:szCs w:val="21"/>
              </w:rPr>
              <w:t>e.g.</w:t>
            </w:r>
            <w:proofErr w:type="gramEnd"/>
            <w:r w:rsidRPr="00AA7F33">
              <w:rPr>
                <w:rFonts w:eastAsia="PMingLiU"/>
                <w:sz w:val="21"/>
                <w:szCs w:val="21"/>
              </w:rPr>
              <w:t xml:space="preserv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08E60CA"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123F94E"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C1FE998"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F515843" w14:textId="77777777" w:rsidR="00A87BB8" w:rsidRPr="00AA7F33" w:rsidRDefault="00A87BB8" w:rsidP="002B6A55">
            <w:pPr>
              <w:jc w:val="both"/>
              <w:rPr>
                <w:rFonts w:eastAsia="游明朝"/>
                <w:sz w:val="21"/>
                <w:szCs w:val="21"/>
                <w:lang w:eastAsia="ja-JP"/>
              </w:rPr>
            </w:pPr>
          </w:p>
        </w:tc>
      </w:tr>
      <w:tr w:rsidR="00A87BB8" w:rsidRPr="00AA7F33" w14:paraId="5DA1CC3A"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0A652529" w14:textId="77777777" w:rsidR="00A87BB8" w:rsidRPr="00AA7F33" w:rsidRDefault="00A87BB8" w:rsidP="002B6A55">
            <w:pPr>
              <w:jc w:val="both"/>
              <w:rPr>
                <w:rFonts w:eastAsia="DengXian"/>
                <w:sz w:val="21"/>
                <w:szCs w:val="21"/>
              </w:rPr>
            </w:pPr>
            <w:r w:rsidRPr="00AA7F33">
              <w:rPr>
                <w:rFonts w:eastAsia="PMingLiU"/>
                <w:sz w:val="21"/>
                <w:szCs w:val="21"/>
              </w:rPr>
              <w:t>Confidentiality/ IP issues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54F531C" w14:textId="77777777" w:rsidR="00A87BB8" w:rsidRPr="00AA7F33" w:rsidRDefault="00A87BB8" w:rsidP="002B6A55">
            <w:pPr>
              <w:tabs>
                <w:tab w:val="left" w:pos="770"/>
              </w:tabs>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F34425F" w14:textId="77777777" w:rsidR="00A87BB8" w:rsidRPr="00AA7F33" w:rsidRDefault="00A87BB8" w:rsidP="002B6A55">
            <w:pPr>
              <w:tabs>
                <w:tab w:val="left" w:pos="1254"/>
              </w:tabs>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2E31141"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C199CD0" w14:textId="77777777" w:rsidR="00A87BB8" w:rsidRPr="006F3EF3" w:rsidRDefault="00A87BB8" w:rsidP="002B6A55">
            <w:pPr>
              <w:jc w:val="both"/>
              <w:rPr>
                <w:rFonts w:eastAsia="游明朝"/>
                <w:sz w:val="21"/>
                <w:szCs w:val="21"/>
                <w:lang w:eastAsia="ja-JP"/>
              </w:rPr>
            </w:pPr>
          </w:p>
        </w:tc>
      </w:tr>
      <w:tr w:rsidR="00A87BB8" w:rsidRPr="00AA7F33" w14:paraId="60EAFEE0"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324B6CC" w14:textId="77777777" w:rsidR="00A87BB8" w:rsidRPr="00AA7F33" w:rsidRDefault="00A87BB8" w:rsidP="002B6A55">
            <w:pPr>
              <w:jc w:val="both"/>
              <w:rPr>
                <w:rFonts w:eastAsia="DengXian"/>
                <w:sz w:val="21"/>
                <w:szCs w:val="21"/>
              </w:rPr>
            </w:pPr>
            <w:r w:rsidRPr="00AA7F33">
              <w:rPr>
                <w:rFonts w:eastAsia="DengXian"/>
                <w:sz w:val="21"/>
                <w:szCs w:val="21"/>
              </w:rPr>
              <w:t>Applicability to different scenarios/conditions/ configurations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2856EE6" w14:textId="77777777" w:rsidR="00A87BB8" w:rsidRPr="00AA7F33" w:rsidRDefault="00A87BB8" w:rsidP="002B6A55">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3FC4FA2" w14:textId="77777777" w:rsidR="00A87BB8" w:rsidRPr="00AA7F33" w:rsidRDefault="00A87BB8" w:rsidP="002B6A55">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187F123" w14:textId="77777777" w:rsidR="00A87BB8" w:rsidRPr="00CD4A84" w:rsidRDefault="00A87BB8" w:rsidP="002B6A55">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73AAC26" w14:textId="77777777" w:rsidR="00A87BB8" w:rsidRPr="00CD4A84" w:rsidRDefault="00A87BB8" w:rsidP="002B6A55">
            <w:pPr>
              <w:jc w:val="both"/>
              <w:rPr>
                <w:rFonts w:eastAsia="游明朝"/>
                <w:sz w:val="21"/>
                <w:szCs w:val="21"/>
                <w:lang w:eastAsia="ja-JP"/>
              </w:rPr>
            </w:pPr>
            <w:r w:rsidRPr="00CD4A84">
              <w:rPr>
                <w:rFonts w:eastAsia="游明朝" w:hint="eastAsia"/>
                <w:sz w:val="21"/>
                <w:szCs w:val="21"/>
                <w:highlight w:val="yellow"/>
                <w:lang w:eastAsia="ja-JP"/>
              </w:rPr>
              <w:t>I</w:t>
            </w:r>
            <w:r w:rsidRPr="00CD4A84">
              <w:rPr>
                <w:rFonts w:eastAsia="游明朝"/>
                <w:sz w:val="21"/>
                <w:szCs w:val="21"/>
                <w:highlight w:val="yellow"/>
                <w:lang w:eastAsia="ja-JP"/>
              </w:rPr>
              <w:t>t depends on generalization test procedure</w:t>
            </w:r>
          </w:p>
        </w:tc>
      </w:tr>
      <w:tr w:rsidR="00A87BB8" w:rsidRPr="00AA7F33" w14:paraId="3B806F2E"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auto"/>
          </w:tcPr>
          <w:p w14:paraId="3240C5BF"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Complexity of actual testing procedure for the ecosystem</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9EEF937" w14:textId="77777777" w:rsidR="00A87BB8" w:rsidRPr="00AA7F33" w:rsidRDefault="00A87BB8" w:rsidP="002B6A55">
            <w:pPr>
              <w:spacing w:after="160" w:line="259" w:lineRule="auto"/>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DBA219"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7E68150" w14:textId="77777777" w:rsidR="00A87BB8" w:rsidRPr="00AA7F33" w:rsidRDefault="00A87BB8" w:rsidP="002B6A55">
            <w:pPr>
              <w:jc w:val="both"/>
              <w:rPr>
                <w:rFonts w:eastAsia="游明朝"/>
                <w:sz w:val="21"/>
                <w:szCs w:val="21"/>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0FB8094" w14:textId="77777777" w:rsidR="00A87BB8" w:rsidRPr="00AA7F33" w:rsidRDefault="00A87BB8" w:rsidP="002B6A55">
            <w:pPr>
              <w:jc w:val="both"/>
              <w:rPr>
                <w:rFonts w:eastAsia="游明朝"/>
                <w:sz w:val="21"/>
                <w:szCs w:val="21"/>
                <w:lang w:eastAsia="ja-JP"/>
              </w:rPr>
            </w:pPr>
          </w:p>
        </w:tc>
      </w:tr>
      <w:tr w:rsidR="00A87BB8" w:rsidRPr="00AA7F33" w14:paraId="24A88408"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E2EFD9"/>
          </w:tcPr>
          <w:p w14:paraId="49360124" w14:textId="77777777" w:rsidR="00A87BB8" w:rsidRPr="00AA7F33" w:rsidRDefault="00A87BB8" w:rsidP="002B6A55">
            <w:pPr>
              <w:jc w:val="both"/>
              <w:rPr>
                <w:rFonts w:eastAsia="游明朝"/>
                <w:sz w:val="21"/>
                <w:szCs w:val="21"/>
                <w:lang w:eastAsia="ja-JP"/>
              </w:rPr>
            </w:pPr>
            <w:r w:rsidRPr="00AA7F33">
              <w:rPr>
                <w:sz w:val="21"/>
                <w:szCs w:val="21"/>
                <w:lang w:eastAsia="ja-JP"/>
              </w:rPr>
              <w:t>Friendly to STOA(state of the art) model test</w:t>
            </w:r>
            <w:r w:rsidRPr="00AA7F33">
              <w:rPr>
                <w:rFonts w:eastAsia="游明朝"/>
                <w:sz w:val="21"/>
                <w:szCs w:val="21"/>
                <w:lang w:eastAsia="ja-JP"/>
              </w:rPr>
              <w:t xml:space="preserve"> / Forward compatibility when new AI models are invented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7D69C38" w14:textId="77777777" w:rsidR="00A87BB8" w:rsidRPr="00162FCD" w:rsidRDefault="00A87BB8" w:rsidP="002B6A55">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Y</w:t>
            </w:r>
            <w:r w:rsidRPr="00162FCD">
              <w:rPr>
                <w:rFonts w:eastAsiaTheme="minorEastAsia"/>
                <w:sz w:val="21"/>
                <w:szCs w:val="21"/>
                <w:highlight w:val="yellow"/>
                <w:lang w:eastAsia="ja-JP"/>
              </w:rPr>
              <w:t>es, DUT vendor can update decoder model</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F33D787" w14:textId="77777777" w:rsidR="00A87BB8" w:rsidRPr="00162FCD" w:rsidRDefault="00A87BB8" w:rsidP="002B6A55">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Y</w:t>
            </w:r>
            <w:r w:rsidRPr="00162FCD">
              <w:rPr>
                <w:rFonts w:eastAsiaTheme="minorEastAsia"/>
                <w:sz w:val="21"/>
                <w:szCs w:val="21"/>
                <w:highlight w:val="yellow"/>
                <w:lang w:eastAsia="ja-JP"/>
              </w:rPr>
              <w:t>es, decoder implementer can update decoder model</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2E01EF3" w14:textId="77777777" w:rsidR="00A87BB8" w:rsidRPr="00162FCD" w:rsidRDefault="00A87BB8" w:rsidP="002B6A55">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N</w:t>
            </w:r>
            <w:r w:rsidRPr="00162FCD">
              <w:rPr>
                <w:rFonts w:eastAsiaTheme="minorEastAsia"/>
                <w:sz w:val="21"/>
                <w:szCs w:val="21"/>
                <w:highlight w:val="yellow"/>
                <w:lang w:eastAsia="ja-JP"/>
              </w:rPr>
              <w:t>o, it needs discussions how to specify</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B102001" w14:textId="77777777" w:rsidR="00A87BB8" w:rsidRPr="00162FCD" w:rsidRDefault="00A87BB8" w:rsidP="002B6A55">
            <w:pPr>
              <w:jc w:val="both"/>
              <w:rPr>
                <w:rFonts w:eastAsiaTheme="minorEastAsia"/>
                <w:sz w:val="21"/>
                <w:szCs w:val="21"/>
                <w:highlight w:val="yellow"/>
                <w:lang w:eastAsia="ja-JP"/>
              </w:rPr>
            </w:pPr>
            <w:r w:rsidRPr="00162FCD">
              <w:rPr>
                <w:rFonts w:eastAsiaTheme="minorEastAsia" w:hint="eastAsia"/>
                <w:sz w:val="21"/>
                <w:szCs w:val="21"/>
                <w:highlight w:val="yellow"/>
                <w:lang w:eastAsia="ja-JP"/>
              </w:rPr>
              <w:t>Y</w:t>
            </w:r>
            <w:r w:rsidRPr="00162FCD">
              <w:rPr>
                <w:rFonts w:eastAsiaTheme="minorEastAsia"/>
                <w:sz w:val="21"/>
                <w:szCs w:val="21"/>
                <w:highlight w:val="yellow"/>
                <w:lang w:eastAsia="ja-JP"/>
              </w:rPr>
              <w:t>es, TE vendor can update decoder model</w:t>
            </w:r>
          </w:p>
        </w:tc>
      </w:tr>
      <w:tr w:rsidR="00A87BB8" w:rsidRPr="00AA7F33" w14:paraId="2A4B0374"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E2EFD9"/>
            <w:vAlign w:val="center"/>
          </w:tcPr>
          <w:p w14:paraId="6FDDED30" w14:textId="77777777" w:rsidR="00A87BB8" w:rsidRPr="00AA7F33" w:rsidRDefault="00A87BB8" w:rsidP="002B6A55">
            <w:pPr>
              <w:jc w:val="both"/>
              <w:rPr>
                <w:rFonts w:eastAsia="游明朝"/>
                <w:sz w:val="21"/>
                <w:szCs w:val="21"/>
                <w:lang w:eastAsia="ja-JP"/>
              </w:rPr>
            </w:pPr>
            <w:r w:rsidRPr="00AA7F33">
              <w:rPr>
                <w:rFonts w:eastAsia="游明朝"/>
                <w:sz w:val="21"/>
                <w:szCs w:val="21"/>
                <w:lang w:eastAsia="ja-JP"/>
              </w:rPr>
              <w:t>Relationship with reference decoder/encoder for defining requirement</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FE132D0" w14:textId="77777777" w:rsidR="00A87BB8" w:rsidRPr="00162FCD" w:rsidRDefault="00A87BB8" w:rsidP="002B6A55">
            <w:pPr>
              <w:jc w:val="both"/>
              <w:rPr>
                <w:rFonts w:eastAsiaTheme="minorEastAsia"/>
                <w:sz w:val="21"/>
                <w:szCs w:val="21"/>
                <w:highlight w:val="yellow"/>
                <w:lang w:eastAsia="ja-JP"/>
              </w:rPr>
            </w:pPr>
            <w:r w:rsidRPr="00162FCD">
              <w:rPr>
                <w:rFonts w:eastAsiaTheme="minorEastAsia"/>
                <w:sz w:val="21"/>
                <w:szCs w:val="21"/>
                <w:highlight w:val="yellow"/>
                <w:lang w:eastAsia="ja-JP"/>
              </w:rPr>
              <w:t>Reference encoder/decoder is not needed to be considered according to the agreements in ad-hoc session in #108</w:t>
            </w:r>
            <w:r>
              <w:rPr>
                <w:rFonts w:eastAsiaTheme="minorEastAsia"/>
                <w:sz w:val="21"/>
                <w:szCs w:val="21"/>
                <w:highlight w:val="yellow"/>
                <w:lang w:eastAsia="ja-JP"/>
              </w:rPr>
              <w:t xml:space="preserve"> [2]</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D673073" w14:textId="77777777" w:rsidR="00A87BB8" w:rsidRPr="00162FCD" w:rsidRDefault="00A87BB8" w:rsidP="002B6A55">
            <w:pPr>
              <w:jc w:val="both"/>
              <w:rPr>
                <w:rFonts w:eastAsia="DengXian"/>
                <w:sz w:val="21"/>
                <w:szCs w:val="21"/>
                <w:highlight w:val="yellow"/>
              </w:rPr>
            </w:pPr>
            <w:r w:rsidRPr="00162FCD">
              <w:rPr>
                <w:rFonts w:eastAsiaTheme="minorEastAsia"/>
                <w:sz w:val="21"/>
                <w:szCs w:val="21"/>
                <w:highlight w:val="yellow"/>
                <w:lang w:eastAsia="ja-JP"/>
              </w:rPr>
              <w:t>Reference encoder/decoder is not needed to be considered according to the agreements in ad-hoc session in #108</w:t>
            </w:r>
            <w:r>
              <w:rPr>
                <w:rFonts w:eastAsiaTheme="minorEastAsia"/>
                <w:sz w:val="21"/>
                <w:szCs w:val="21"/>
                <w:highlight w:val="yellow"/>
                <w:lang w:eastAsia="ja-JP"/>
              </w:rPr>
              <w:t xml:space="preserve"> [2]</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ABA9248" w14:textId="77777777" w:rsidR="00A87BB8" w:rsidRPr="00162FCD" w:rsidRDefault="00A87BB8" w:rsidP="002B6A55">
            <w:pPr>
              <w:jc w:val="both"/>
              <w:rPr>
                <w:rFonts w:eastAsia="PMingLiU"/>
                <w:sz w:val="21"/>
                <w:szCs w:val="21"/>
                <w:highlight w:val="yellow"/>
              </w:rPr>
            </w:pPr>
            <w:r w:rsidRPr="00162FCD">
              <w:rPr>
                <w:rFonts w:eastAsiaTheme="minorEastAsia"/>
                <w:sz w:val="21"/>
                <w:szCs w:val="21"/>
                <w:highlight w:val="yellow"/>
                <w:lang w:eastAsia="ja-JP"/>
              </w:rPr>
              <w:t>Reference encoder/decoder is not needed to be considered according to the agreements in ad-hoc session in #108</w:t>
            </w:r>
            <w:r>
              <w:rPr>
                <w:rFonts w:eastAsiaTheme="minorEastAsia"/>
                <w:sz w:val="21"/>
                <w:szCs w:val="21"/>
                <w:highlight w:val="yellow"/>
                <w:lang w:eastAsia="ja-JP"/>
              </w:rPr>
              <w:t xml:space="preserve"> [2]</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28A9A37" w14:textId="77777777" w:rsidR="00A87BB8" w:rsidRPr="00162FCD" w:rsidRDefault="00A87BB8" w:rsidP="002B6A55">
            <w:pPr>
              <w:jc w:val="both"/>
              <w:rPr>
                <w:rFonts w:eastAsia="PMingLiU"/>
                <w:sz w:val="21"/>
                <w:szCs w:val="21"/>
                <w:highlight w:val="yellow"/>
              </w:rPr>
            </w:pPr>
            <w:r w:rsidRPr="00162FCD">
              <w:rPr>
                <w:rFonts w:eastAsiaTheme="minorEastAsia"/>
                <w:sz w:val="21"/>
                <w:szCs w:val="21"/>
                <w:highlight w:val="yellow"/>
                <w:lang w:eastAsia="ja-JP"/>
              </w:rPr>
              <w:t>Reference encoder/decoder is not needed to be considered according to the agreements in ad-hoc session in #108</w:t>
            </w:r>
            <w:r>
              <w:rPr>
                <w:rFonts w:eastAsiaTheme="minorEastAsia"/>
                <w:sz w:val="21"/>
                <w:szCs w:val="21"/>
                <w:highlight w:val="yellow"/>
                <w:lang w:eastAsia="ja-JP"/>
              </w:rPr>
              <w:t xml:space="preserve"> [2]</w:t>
            </w:r>
          </w:p>
        </w:tc>
      </w:tr>
      <w:tr w:rsidR="00A87BB8" w:rsidRPr="00AA7F33" w14:paraId="5957D0B3" w14:textId="77777777" w:rsidTr="002B6A55">
        <w:tc>
          <w:tcPr>
            <w:tcW w:w="1000" w:type="pct"/>
            <w:tcBorders>
              <w:top w:val="single" w:sz="4" w:space="0" w:color="auto"/>
              <w:left w:val="single" w:sz="4" w:space="0" w:color="auto"/>
              <w:bottom w:val="single" w:sz="4" w:space="0" w:color="auto"/>
              <w:right w:val="single" w:sz="4" w:space="0" w:color="auto"/>
            </w:tcBorders>
            <w:shd w:val="clear" w:color="auto" w:fill="E2EFD9"/>
          </w:tcPr>
          <w:p w14:paraId="1AD039F5" w14:textId="77777777" w:rsidR="00A87BB8" w:rsidRPr="00AA7F33" w:rsidRDefault="00A87BB8" w:rsidP="002B6A55">
            <w:pPr>
              <w:jc w:val="both"/>
              <w:rPr>
                <w:rFonts w:eastAsia="游明朝"/>
                <w:sz w:val="21"/>
                <w:szCs w:val="21"/>
                <w:lang w:eastAsia="ja-JP"/>
              </w:rPr>
            </w:pPr>
            <w:r w:rsidRPr="00AA7F33">
              <w:rPr>
                <w:sz w:val="21"/>
                <w:szCs w:val="21"/>
                <w:lang w:eastAsia="ja-JP"/>
              </w:rPr>
              <w:t>Whether model transfer/delivery is needed during the test procedure</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14C240D" w14:textId="77777777" w:rsidR="00A87BB8" w:rsidRPr="00A87BB8" w:rsidRDefault="00A87BB8" w:rsidP="002B6A55">
            <w:pPr>
              <w:jc w:val="both"/>
              <w:rPr>
                <w:rFonts w:eastAsiaTheme="minorEastAsia"/>
                <w:sz w:val="21"/>
                <w:szCs w:val="21"/>
                <w:highlight w:val="yellow"/>
                <w:lang w:eastAsia="ja-JP"/>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10FDB78" w14:textId="77777777" w:rsidR="00A87BB8" w:rsidRPr="00A87BB8" w:rsidRDefault="00A87BB8" w:rsidP="002B6A55">
            <w:pPr>
              <w:jc w:val="both"/>
              <w:rPr>
                <w:rFonts w:eastAsia="PMingLiU"/>
                <w:sz w:val="21"/>
                <w:szCs w:val="21"/>
                <w:highlight w:val="yellow"/>
                <w:lang w:eastAsia="zh-TW"/>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78634EC6" w14:textId="77777777" w:rsidR="00A87BB8" w:rsidRPr="00A87BB8" w:rsidRDefault="00A87BB8" w:rsidP="002B6A55">
            <w:pPr>
              <w:jc w:val="both"/>
              <w:rPr>
                <w:rFonts w:eastAsia="PMingLiU"/>
                <w:sz w:val="21"/>
                <w:szCs w:val="21"/>
                <w:highlight w:val="yellow"/>
                <w:lang w:eastAsia="zh-TW"/>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4D20D60" w14:textId="77777777" w:rsidR="00A87BB8" w:rsidRPr="00A87BB8" w:rsidRDefault="00A87BB8" w:rsidP="002B6A55">
            <w:pPr>
              <w:jc w:val="both"/>
              <w:rPr>
                <w:rFonts w:eastAsia="PMingLiU"/>
                <w:sz w:val="21"/>
                <w:szCs w:val="21"/>
                <w:highlight w:val="yellow"/>
                <w:lang w:eastAsia="zh-TW"/>
              </w:rPr>
            </w:pPr>
            <w:r w:rsidRPr="00A87BB8">
              <w:rPr>
                <w:rFonts w:eastAsiaTheme="minorEastAsia" w:hint="eastAsia"/>
                <w:sz w:val="21"/>
                <w:szCs w:val="21"/>
                <w:highlight w:val="yellow"/>
                <w:lang w:eastAsia="ja-JP"/>
              </w:rPr>
              <w:t>N</w:t>
            </w:r>
            <w:r w:rsidRPr="00A87BB8">
              <w:rPr>
                <w:rFonts w:eastAsiaTheme="minorEastAsia"/>
                <w:sz w:val="21"/>
                <w:szCs w:val="21"/>
                <w:highlight w:val="yellow"/>
                <w:lang w:eastAsia="ja-JP"/>
              </w:rPr>
              <w:t>ot needed</w:t>
            </w:r>
          </w:p>
        </w:tc>
      </w:tr>
    </w:tbl>
    <w:p w14:paraId="4392124E" w14:textId="77777777" w:rsidR="00A87BB8" w:rsidRPr="00E12EA7" w:rsidRDefault="00A87BB8" w:rsidP="00A87BB8">
      <w:pPr>
        <w:jc w:val="both"/>
        <w:rPr>
          <w:b/>
          <w:bCs/>
          <w:lang w:eastAsia="ja-JP"/>
        </w:rPr>
      </w:pPr>
    </w:p>
    <w:p w14:paraId="03D1F503" w14:textId="77777777" w:rsidR="0018368B" w:rsidRDefault="0018368B" w:rsidP="007500AE">
      <w:pPr>
        <w:pStyle w:val="1"/>
        <w:jc w:val="both"/>
        <w:rPr>
          <w:lang w:eastAsia="ja-JP"/>
        </w:rPr>
      </w:pPr>
      <w:r w:rsidRPr="338B7BC8">
        <w:rPr>
          <w:lang w:eastAsia="ja-JP"/>
        </w:rPr>
        <w:t>References</w:t>
      </w:r>
    </w:p>
    <w:p w14:paraId="46E11500" w14:textId="171573CA" w:rsidR="001725E4" w:rsidRDefault="0018368B" w:rsidP="007500AE">
      <w:pPr>
        <w:jc w:val="both"/>
        <w:rPr>
          <w:lang w:eastAsia="ja-JP"/>
        </w:rPr>
      </w:pPr>
      <w:r w:rsidRPr="338B7BC8">
        <w:rPr>
          <w:lang w:eastAsia="ja-JP"/>
        </w:rPr>
        <w:t>[1] 3GPP, R4-2</w:t>
      </w:r>
      <w:r w:rsidR="003B12AE">
        <w:rPr>
          <w:lang w:eastAsia="ja-JP"/>
        </w:rPr>
        <w:t>3</w:t>
      </w:r>
      <w:r w:rsidR="00A87BB8">
        <w:rPr>
          <w:lang w:eastAsia="ja-JP"/>
        </w:rPr>
        <w:t>17631</w:t>
      </w:r>
      <w:r w:rsidRPr="338B7BC8">
        <w:rPr>
          <w:lang w:eastAsia="ja-JP"/>
        </w:rPr>
        <w:t xml:space="preserve">, </w:t>
      </w:r>
      <w:r w:rsidR="001C1D38" w:rsidRPr="001C1D38">
        <w:rPr>
          <w:lang w:eastAsia="ja-JP"/>
        </w:rPr>
        <w:t>Qualcomm Incorporated</w:t>
      </w:r>
      <w:r w:rsidRPr="338B7BC8">
        <w:rPr>
          <w:lang w:eastAsia="ja-JP"/>
        </w:rPr>
        <w:t>,</w:t>
      </w:r>
      <w:r>
        <w:rPr>
          <w:lang w:eastAsia="ja-JP"/>
        </w:rPr>
        <w:t xml:space="preserve"> </w:t>
      </w:r>
      <w:r w:rsidRPr="338B7BC8">
        <w:rPr>
          <w:lang w:eastAsia="ja-JP"/>
        </w:rPr>
        <w:t>“</w:t>
      </w:r>
      <w:r w:rsidR="00A87BB8" w:rsidRPr="00A87BB8">
        <w:rPr>
          <w:lang w:eastAsia="ja-JP"/>
        </w:rPr>
        <w:t>WF on RAN4 requirements for NR AI/ML</w:t>
      </w:r>
      <w:r w:rsidRPr="338B7BC8">
        <w:rPr>
          <w:lang w:eastAsia="ja-JP"/>
        </w:rPr>
        <w:t>”</w:t>
      </w:r>
      <w:bookmarkEnd w:id="0"/>
    </w:p>
    <w:p w14:paraId="1C44B96E" w14:textId="26BDD7EC" w:rsidR="001C1D38" w:rsidRPr="001C1D38" w:rsidRDefault="001C1D38" w:rsidP="007500AE">
      <w:pPr>
        <w:jc w:val="both"/>
        <w:rPr>
          <w:lang w:eastAsia="ja-JP"/>
        </w:rPr>
      </w:pPr>
      <w:r>
        <w:rPr>
          <w:rFonts w:hint="eastAsia"/>
          <w:lang w:eastAsia="ja-JP"/>
        </w:rPr>
        <w:t>[</w:t>
      </w:r>
      <w:r w:rsidR="00A87BB8">
        <w:rPr>
          <w:lang w:eastAsia="ja-JP"/>
        </w:rPr>
        <w:t>2</w:t>
      </w:r>
      <w:r>
        <w:rPr>
          <w:lang w:eastAsia="ja-JP"/>
        </w:rPr>
        <w:t xml:space="preserve">] 3GPP, R4-2314740, </w:t>
      </w:r>
      <w:r w:rsidRPr="001C1D38">
        <w:rPr>
          <w:lang w:eastAsia="ja-JP"/>
        </w:rPr>
        <w:t>Qualcomm Incorporated</w:t>
      </w:r>
      <w:r>
        <w:rPr>
          <w:lang w:eastAsia="ja-JP"/>
        </w:rPr>
        <w:t>, “</w:t>
      </w:r>
      <w:r w:rsidRPr="001C1D38">
        <w:rPr>
          <w:lang w:eastAsia="ja-JP"/>
        </w:rPr>
        <w:t>WF on RAN4 requirements for NR AI/ML</w:t>
      </w:r>
      <w:r>
        <w:rPr>
          <w:lang w:eastAsia="ja-JP"/>
        </w:rPr>
        <w:t>”</w:t>
      </w:r>
    </w:p>
    <w:sectPr w:rsidR="001C1D38" w:rsidRPr="001C1D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游明朝"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D12068"/>
    <w:multiLevelType w:val="hybridMultilevel"/>
    <w:tmpl w:val="604A709A"/>
    <w:lvl w:ilvl="0" w:tplc="F466A6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69779F"/>
    <w:multiLevelType w:val="hybridMultilevel"/>
    <w:tmpl w:val="3692FA3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12C96FE1"/>
    <w:multiLevelType w:val="hybridMultilevel"/>
    <w:tmpl w:val="8BCC786C"/>
    <w:lvl w:ilvl="0" w:tplc="97AAE846">
      <w:numFmt w:val="bullet"/>
      <w:lvlText w:val=""/>
      <w:lvlJc w:val="left"/>
      <w:pPr>
        <w:ind w:left="360" w:hanging="360"/>
      </w:pPr>
      <w:rPr>
        <w:rFonts w:ascii="Wingdings" w:eastAsia="游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A649C2"/>
    <w:multiLevelType w:val="hybridMultilevel"/>
    <w:tmpl w:val="DA905F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F694EEE"/>
    <w:multiLevelType w:val="hybridMultilevel"/>
    <w:tmpl w:val="3692FA3C"/>
    <w:lvl w:ilvl="0" w:tplc="12F6D5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BF01219"/>
    <w:multiLevelType w:val="hybridMultilevel"/>
    <w:tmpl w:val="FE5EEE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4779F4"/>
    <w:multiLevelType w:val="multilevel"/>
    <w:tmpl w:val="B4A8FD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040926"/>
    <w:multiLevelType w:val="hybridMultilevel"/>
    <w:tmpl w:val="3692FA3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28"/>
  </w:num>
  <w:num w:numId="2" w16cid:durableId="1913543616">
    <w:abstractNumId w:val="30"/>
  </w:num>
  <w:num w:numId="3" w16cid:durableId="1646231152">
    <w:abstractNumId w:val="33"/>
  </w:num>
  <w:num w:numId="4" w16cid:durableId="2116360413">
    <w:abstractNumId w:val="43"/>
  </w:num>
  <w:num w:numId="5" w16cid:durableId="2140031340">
    <w:abstractNumId w:val="42"/>
  </w:num>
  <w:num w:numId="6" w16cid:durableId="514416941">
    <w:abstractNumId w:val="31"/>
  </w:num>
  <w:num w:numId="7" w16cid:durableId="449395603">
    <w:abstractNumId w:val="41"/>
  </w:num>
  <w:num w:numId="8" w16cid:durableId="937908520">
    <w:abstractNumId w:val="21"/>
  </w:num>
  <w:num w:numId="9" w16cid:durableId="199558967">
    <w:abstractNumId w:val="27"/>
  </w:num>
  <w:num w:numId="10" w16cid:durableId="196622171">
    <w:abstractNumId w:val="22"/>
  </w:num>
  <w:num w:numId="11" w16cid:durableId="889538763">
    <w:abstractNumId w:val="6"/>
  </w:num>
  <w:num w:numId="12" w16cid:durableId="1125002704">
    <w:abstractNumId w:val="25"/>
  </w:num>
  <w:num w:numId="13" w16cid:durableId="2013676021">
    <w:abstractNumId w:val="44"/>
  </w:num>
  <w:num w:numId="14" w16cid:durableId="1350327826">
    <w:abstractNumId w:val="39"/>
  </w:num>
  <w:num w:numId="15" w16cid:durableId="1395280441">
    <w:abstractNumId w:val="47"/>
  </w:num>
  <w:num w:numId="16" w16cid:durableId="1142313719">
    <w:abstractNumId w:val="15"/>
  </w:num>
  <w:num w:numId="17" w16cid:durableId="435560881">
    <w:abstractNumId w:val="29"/>
  </w:num>
  <w:num w:numId="18" w16cid:durableId="354844234">
    <w:abstractNumId w:val="3"/>
  </w:num>
  <w:num w:numId="19" w16cid:durableId="138377582">
    <w:abstractNumId w:val="37"/>
  </w:num>
  <w:num w:numId="20" w16cid:durableId="1996297304">
    <w:abstractNumId w:val="26"/>
  </w:num>
  <w:num w:numId="21" w16cid:durableId="801581498">
    <w:abstractNumId w:val="17"/>
  </w:num>
  <w:num w:numId="22" w16cid:durableId="331416853">
    <w:abstractNumId w:val="45"/>
  </w:num>
  <w:num w:numId="23" w16cid:durableId="1333558971">
    <w:abstractNumId w:val="18"/>
  </w:num>
  <w:num w:numId="24" w16cid:durableId="285966053">
    <w:abstractNumId w:val="1"/>
  </w:num>
  <w:num w:numId="25" w16cid:durableId="1630211263">
    <w:abstractNumId w:val="9"/>
  </w:num>
  <w:num w:numId="26" w16cid:durableId="998466442">
    <w:abstractNumId w:val="14"/>
  </w:num>
  <w:num w:numId="27" w16cid:durableId="787698607">
    <w:abstractNumId w:val="24"/>
  </w:num>
  <w:num w:numId="28" w16cid:durableId="2013023013">
    <w:abstractNumId w:val="35"/>
  </w:num>
  <w:num w:numId="29" w16cid:durableId="1586571518">
    <w:abstractNumId w:val="23"/>
  </w:num>
  <w:num w:numId="30" w16cid:durableId="1684628420">
    <w:abstractNumId w:val="11"/>
  </w:num>
  <w:num w:numId="31" w16cid:durableId="1892695371">
    <w:abstractNumId w:val="13"/>
  </w:num>
  <w:num w:numId="32" w16cid:durableId="509219266">
    <w:abstractNumId w:val="36"/>
  </w:num>
  <w:num w:numId="33" w16cid:durableId="1230117071">
    <w:abstractNumId w:val="2"/>
  </w:num>
  <w:num w:numId="34" w16cid:durableId="1727030063">
    <w:abstractNumId w:val="40"/>
  </w:num>
  <w:num w:numId="35" w16cid:durableId="667563105">
    <w:abstractNumId w:val="16"/>
  </w:num>
  <w:num w:numId="36" w16cid:durableId="1515027">
    <w:abstractNumId w:val="38"/>
  </w:num>
  <w:num w:numId="37" w16cid:durableId="1238325223">
    <w:abstractNumId w:val="20"/>
  </w:num>
  <w:num w:numId="38" w16cid:durableId="535047057">
    <w:abstractNumId w:val="46"/>
  </w:num>
  <w:num w:numId="39" w16cid:durableId="1674993600">
    <w:abstractNumId w:val="4"/>
  </w:num>
  <w:num w:numId="40" w16cid:durableId="2083064536">
    <w:abstractNumId w:val="34"/>
  </w:num>
  <w:num w:numId="41" w16cid:durableId="879249973">
    <w:abstractNumId w:val="7"/>
  </w:num>
  <w:num w:numId="42" w16cid:durableId="279265169">
    <w:abstractNumId w:val="8"/>
  </w:num>
  <w:num w:numId="43" w16cid:durableId="115024923">
    <w:abstractNumId w:val="0"/>
  </w:num>
  <w:num w:numId="44" w16cid:durableId="235407215">
    <w:abstractNumId w:val="5"/>
  </w:num>
  <w:num w:numId="45" w16cid:durableId="1466509431">
    <w:abstractNumId w:val="12"/>
  </w:num>
  <w:num w:numId="46" w16cid:durableId="1541089552">
    <w:abstractNumId w:val="19"/>
  </w:num>
  <w:num w:numId="47" w16cid:durableId="2139563333">
    <w:abstractNumId w:val="10"/>
  </w:num>
  <w:num w:numId="48" w16cid:durableId="1879193966">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409E"/>
    <w:rsid w:val="000A45AC"/>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D38"/>
    <w:rsid w:val="001C291C"/>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572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C0B20"/>
    <w:rsid w:val="007C11E3"/>
    <w:rsid w:val="007C2B61"/>
    <w:rsid w:val="007C3B6C"/>
    <w:rsid w:val="007C3C41"/>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7BB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3311</TotalTime>
  <Pages>6</Pages>
  <Words>1547</Words>
  <Characters>8667</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10194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229</cp:revision>
  <cp:lastPrinted>2017-04-28T05:57:00Z</cp:lastPrinted>
  <dcterms:created xsi:type="dcterms:W3CDTF">2022-02-11T11:32:00Z</dcterms:created>
  <dcterms:modified xsi:type="dcterms:W3CDTF">2023-11-02T09:39:00Z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